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4677A8">
      <w:pPr>
        <w:ind w:firstLine="420"/>
        <w:jc w:val="center"/>
        <w:rPr>
          <w:rFonts w:hint="eastAsia" w:ascii="黑体" w:hAnsi="黑体" w:eastAsia="黑体" w:cs="黑体"/>
          <w:b/>
          <w:bCs/>
          <w:sz w:val="72"/>
          <w:szCs w:val="72"/>
        </w:rPr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424815</wp:posOffset>
            </wp:positionH>
            <wp:positionV relativeFrom="paragraph">
              <wp:posOffset>588010</wp:posOffset>
            </wp:positionV>
            <wp:extent cx="4486275" cy="721360"/>
            <wp:effectExtent l="0" t="0" r="9525" b="1016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7" r="-28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21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92F10">
      <w:pPr>
        <w:ind w:firstLine="1446"/>
        <w:jc w:val="center"/>
        <w:rPr>
          <w:rFonts w:hint="eastAsia" w:ascii="黑体" w:hAnsi="黑体" w:eastAsia="黑体" w:cs="黑体"/>
          <w:b/>
          <w:bCs/>
          <w:sz w:val="72"/>
          <w:szCs w:val="72"/>
        </w:rPr>
      </w:pPr>
    </w:p>
    <w:p w14:paraId="083F5A26">
      <w:pPr>
        <w:ind w:firstLine="422"/>
        <w:jc w:val="center"/>
        <w:rPr>
          <w:rStyle w:val="21"/>
        </w:rPr>
      </w:pPr>
    </w:p>
    <w:p w14:paraId="01721569">
      <w:pPr>
        <w:ind w:firstLine="0" w:firstLineChars="0"/>
        <w:rPr>
          <w:rStyle w:val="21"/>
        </w:rPr>
      </w:pPr>
    </w:p>
    <w:p w14:paraId="10AC1A10">
      <w:pPr>
        <w:ind w:firstLine="0" w:firstLineChars="0"/>
        <w:rPr>
          <w:rStyle w:val="21"/>
        </w:rPr>
      </w:pPr>
    </w:p>
    <w:p w14:paraId="3570A524">
      <w:pPr>
        <w:ind w:firstLine="0" w:firstLineChars="0"/>
        <w:rPr>
          <w:rStyle w:val="21"/>
        </w:rPr>
      </w:pPr>
    </w:p>
    <w:p w14:paraId="3D7C2670">
      <w:pPr>
        <w:ind w:firstLine="296" w:firstLineChars="41"/>
        <w:jc w:val="center"/>
        <w:rPr>
          <w:rStyle w:val="21"/>
          <w:rFonts w:hint="eastAsia" w:ascii="黑体" w:hAnsi="黑体" w:eastAsia="黑体"/>
          <w:sz w:val="72"/>
          <w:szCs w:val="56"/>
        </w:rPr>
      </w:pPr>
      <w:r>
        <w:rPr>
          <w:rStyle w:val="21"/>
          <w:rFonts w:hint="eastAsia" w:ascii="黑体" w:hAnsi="黑体" w:eastAsia="黑体"/>
          <w:sz w:val="72"/>
          <w:szCs w:val="56"/>
        </w:rPr>
        <w:t>编译原理综合实践</w:t>
      </w:r>
    </w:p>
    <w:p w14:paraId="5EDB7C70">
      <w:pPr>
        <w:ind w:firstLine="230" w:firstLineChars="41"/>
        <w:jc w:val="center"/>
        <w:rPr>
          <w:rStyle w:val="21"/>
          <w:sz w:val="56"/>
          <w:szCs w:val="52"/>
        </w:rPr>
      </w:pPr>
      <w:r>
        <w:rPr>
          <w:rStyle w:val="21"/>
          <w:rFonts w:hint="eastAsia"/>
          <w:sz w:val="56"/>
          <w:szCs w:val="52"/>
        </w:rPr>
        <w:t>实践报告</w:t>
      </w:r>
    </w:p>
    <w:p w14:paraId="2541C827">
      <w:pPr>
        <w:ind w:firstLine="0" w:firstLineChars="0"/>
        <w:rPr>
          <w:rStyle w:val="21"/>
        </w:rPr>
      </w:pPr>
    </w:p>
    <w:p w14:paraId="67A8567C">
      <w:pPr>
        <w:ind w:firstLine="0" w:firstLineChars="0"/>
        <w:rPr>
          <w:rStyle w:val="21"/>
        </w:rPr>
      </w:pPr>
    </w:p>
    <w:p w14:paraId="400AB67A">
      <w:pPr>
        <w:ind w:firstLine="0" w:firstLineChars="0"/>
        <w:rPr>
          <w:rStyle w:val="21"/>
        </w:rPr>
      </w:pPr>
    </w:p>
    <w:p w14:paraId="76074194">
      <w:pPr>
        <w:ind w:firstLine="0" w:firstLineChars="0"/>
        <w:rPr>
          <w:rStyle w:val="21"/>
        </w:rPr>
      </w:pPr>
    </w:p>
    <w:p w14:paraId="0F6BD41D">
      <w:pPr>
        <w:ind w:firstLine="0" w:firstLineChars="0"/>
        <w:rPr>
          <w:rStyle w:val="21"/>
        </w:rPr>
      </w:pPr>
    </w:p>
    <w:p w14:paraId="36B50E10">
      <w:pPr>
        <w:ind w:firstLine="0" w:firstLineChars="0"/>
        <w:rPr>
          <w:rStyle w:val="21"/>
        </w:rPr>
      </w:pPr>
    </w:p>
    <w:p w14:paraId="5AE9581F">
      <w:pPr>
        <w:ind w:firstLine="0" w:firstLineChars="0"/>
        <w:rPr>
          <w:rStyle w:val="21"/>
        </w:rPr>
      </w:pPr>
    </w:p>
    <w:p w14:paraId="44E69512">
      <w:pPr>
        <w:ind w:firstLine="0" w:firstLineChars="0"/>
        <w:rPr>
          <w:rStyle w:val="21"/>
        </w:rPr>
      </w:pPr>
    </w:p>
    <w:p w14:paraId="5CF1BE63">
      <w:pPr>
        <w:ind w:firstLine="0" w:firstLineChars="0"/>
        <w:rPr>
          <w:rStyle w:val="21"/>
        </w:rPr>
      </w:pPr>
    </w:p>
    <w:p w14:paraId="4121B68E">
      <w:pPr>
        <w:ind w:firstLine="0" w:firstLineChars="0"/>
        <w:rPr>
          <w:rStyle w:val="21"/>
        </w:rPr>
      </w:pPr>
    </w:p>
    <w:p w14:paraId="45653037">
      <w:pPr>
        <w:ind w:firstLine="0" w:firstLineChars="0"/>
        <w:rPr>
          <w:rStyle w:val="21"/>
          <w:rFonts w:hint="eastAsia" w:ascii="黑体" w:hAnsi="黑体" w:eastAsia="黑体"/>
          <w:bCs w:val="0"/>
          <w:sz w:val="28"/>
          <w:szCs w:val="24"/>
          <w:u w:val="single"/>
        </w:rPr>
      </w:pPr>
    </w:p>
    <w:p w14:paraId="55F78486">
      <w:pPr>
        <w:ind w:firstLine="0" w:firstLineChars="0"/>
        <w:rPr>
          <w:rStyle w:val="21"/>
        </w:rPr>
      </w:pPr>
    </w:p>
    <w:p w14:paraId="13A3DAA7">
      <w:pPr>
        <w:ind w:left="1260" w:firstLine="0" w:firstLineChars="0"/>
        <w:rPr>
          <w:rStyle w:val="21"/>
          <w:b w:val="0"/>
          <w:sz w:val="32"/>
          <w:szCs w:val="28"/>
        </w:rPr>
      </w:pPr>
      <w:r>
        <w:rPr>
          <w:rStyle w:val="21"/>
          <w:rFonts w:hint="eastAsia"/>
          <w:sz w:val="32"/>
          <w:szCs w:val="28"/>
        </w:rPr>
        <w:t>专业：</w:t>
      </w:r>
      <w:r>
        <w:rPr>
          <w:rStyle w:val="21"/>
          <w:rFonts w:hint="eastAsia"/>
          <w:sz w:val="32"/>
          <w:szCs w:val="28"/>
          <w:u w:val="single"/>
        </w:rPr>
        <w:t xml:space="preserve">      计算机科学与技术      </w:t>
      </w:r>
    </w:p>
    <w:p w14:paraId="10080792">
      <w:pPr>
        <w:ind w:left="1260" w:firstLine="0" w:firstLineChars="0"/>
        <w:rPr>
          <w:rStyle w:val="21"/>
          <w:b w:val="0"/>
          <w:sz w:val="32"/>
          <w:szCs w:val="28"/>
        </w:rPr>
      </w:pPr>
      <w:r>
        <w:rPr>
          <w:rStyle w:val="21"/>
          <w:rFonts w:hint="eastAsia"/>
          <w:sz w:val="32"/>
          <w:szCs w:val="28"/>
        </w:rPr>
        <w:t>年级：</w:t>
      </w:r>
      <w:r>
        <w:rPr>
          <w:rStyle w:val="21"/>
          <w:rFonts w:hint="eastAsia"/>
          <w:sz w:val="32"/>
          <w:szCs w:val="28"/>
          <w:u w:val="single"/>
        </w:rPr>
        <w:t xml:space="preserve">           2023级           </w:t>
      </w:r>
    </w:p>
    <w:p w14:paraId="1F1729C8">
      <w:pPr>
        <w:ind w:left="1260" w:firstLine="0" w:firstLineChars="0"/>
        <w:rPr>
          <w:rStyle w:val="21"/>
          <w:b w:val="0"/>
          <w:sz w:val="32"/>
          <w:szCs w:val="28"/>
        </w:rPr>
      </w:pPr>
      <w:r>
        <w:rPr>
          <w:rStyle w:val="21"/>
          <w:rFonts w:hint="eastAsia"/>
          <w:sz w:val="32"/>
          <w:szCs w:val="28"/>
        </w:rPr>
        <w:t>姓名：</w:t>
      </w:r>
      <w:r>
        <w:rPr>
          <w:rStyle w:val="21"/>
          <w:rFonts w:hint="eastAsia"/>
          <w:sz w:val="32"/>
          <w:szCs w:val="28"/>
          <w:u w:val="single"/>
        </w:rPr>
        <w:t xml:space="preserve">  </w:t>
      </w:r>
      <w:r>
        <w:rPr>
          <w:rStyle w:val="21"/>
          <w:rFonts w:hint="eastAsia"/>
          <w:sz w:val="32"/>
          <w:szCs w:val="28"/>
          <w:u w:val="single"/>
          <w:lang w:val="en-US" w:eastAsia="zh-CN"/>
        </w:rPr>
        <w:t xml:space="preserve">         王欣悦</w:t>
      </w:r>
      <w:r>
        <w:rPr>
          <w:rStyle w:val="21"/>
          <w:rFonts w:hint="eastAsia"/>
          <w:sz w:val="32"/>
          <w:szCs w:val="28"/>
          <w:u w:val="single"/>
        </w:rPr>
        <w:t xml:space="preserve"> </w:t>
      </w:r>
      <w:r>
        <w:rPr>
          <w:rStyle w:val="21"/>
          <w:rFonts w:hint="eastAsia"/>
          <w:sz w:val="32"/>
          <w:szCs w:val="28"/>
          <w:u w:val="single"/>
          <w:lang w:val="en-US" w:eastAsia="zh-CN"/>
        </w:rPr>
        <w:t xml:space="preserve">           </w:t>
      </w:r>
    </w:p>
    <w:p w14:paraId="5EAF56D6">
      <w:pPr>
        <w:ind w:left="1260" w:firstLine="0" w:firstLineChars="0"/>
        <w:rPr>
          <w:rStyle w:val="21"/>
          <w:sz w:val="32"/>
          <w:szCs w:val="28"/>
          <w:u w:val="single"/>
        </w:rPr>
      </w:pPr>
      <w:r>
        <w:rPr>
          <w:rStyle w:val="21"/>
          <w:rFonts w:hint="eastAsia"/>
          <w:sz w:val="32"/>
          <w:szCs w:val="28"/>
        </w:rPr>
        <w:t>学号：</w:t>
      </w:r>
      <w:r>
        <w:rPr>
          <w:rStyle w:val="21"/>
          <w:rFonts w:hint="eastAsia"/>
          <w:sz w:val="32"/>
          <w:szCs w:val="28"/>
          <w:u w:val="single"/>
          <w:lang w:val="en-US" w:eastAsia="zh-CN"/>
        </w:rPr>
        <w:t xml:space="preserve">        </w:t>
      </w:r>
      <w:r>
        <w:rPr>
          <w:rStyle w:val="21"/>
          <w:sz w:val="32"/>
          <w:szCs w:val="28"/>
          <w:u w:val="single"/>
        </w:rPr>
        <w:t>2023</w:t>
      </w:r>
      <w:r>
        <w:rPr>
          <w:rStyle w:val="21"/>
          <w:rFonts w:hint="eastAsia"/>
          <w:sz w:val="32"/>
          <w:szCs w:val="28"/>
          <w:u w:val="single"/>
          <w:lang w:val="en-US" w:eastAsia="zh-CN"/>
        </w:rPr>
        <w:t xml:space="preserve">13440023        </w:t>
      </w:r>
      <w:r>
        <w:rPr>
          <w:rStyle w:val="21"/>
          <w:rFonts w:hint="eastAsia"/>
          <w:sz w:val="32"/>
          <w:szCs w:val="28"/>
          <w:u w:val="single"/>
        </w:rPr>
        <w:t xml:space="preserve"> </w:t>
      </w:r>
    </w:p>
    <w:p w14:paraId="170D1B57">
      <w:pPr>
        <w:widowControl/>
        <w:spacing w:after="160" w:line="278" w:lineRule="auto"/>
        <w:ind w:firstLine="0" w:firstLineChars="0"/>
        <w:jc w:val="left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br w:type="page"/>
      </w:r>
    </w:p>
    <w:sdt>
      <w:sdtPr>
        <w:rPr>
          <w:rFonts w:ascii="黑体" w:hAnsi="黑体" w:eastAsia="黑体" w:cstheme="minorBidi"/>
          <w:color w:val="auto"/>
          <w:kern w:val="2"/>
          <w:sz w:val="36"/>
          <w:szCs w:val="36"/>
          <w:lang w:val="zh-CN"/>
        </w:rPr>
        <w:id w:val="-1777171136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 w14:paraId="7820EB84">
          <w:pPr>
            <w:pStyle w:val="52"/>
            <w:jc w:val="center"/>
            <w:rPr>
              <w:rFonts w:hint="eastAsia" w:ascii="黑体" w:hAnsi="黑体" w:eastAsia="黑体"/>
              <w:color w:val="auto"/>
              <w:sz w:val="36"/>
              <w:szCs w:val="36"/>
            </w:rPr>
          </w:pPr>
          <w:r>
            <w:rPr>
              <w:rFonts w:ascii="黑体" w:hAnsi="黑体" w:eastAsia="黑体"/>
              <w:color w:val="auto"/>
              <w:sz w:val="32"/>
              <w:szCs w:val="32"/>
              <w:lang w:val="zh-CN"/>
            </w:rPr>
            <w:t>目录</w:t>
          </w:r>
        </w:p>
        <w:p w14:paraId="6B49F13B">
          <w:pPr>
            <w:pStyle w:val="14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rPr>
              <w:rFonts w:ascii="Times New Roman" w:hAnsi="Times New Roman" w:eastAsia="宋体"/>
            </w:rPr>
            <w:fldChar w:fldCharType="begin"/>
          </w:r>
          <w:r>
            <w:rPr>
              <w:rFonts w:ascii="Times New Roman" w:hAnsi="Times New Roman" w:eastAsia="宋体"/>
            </w:rPr>
            <w:instrText xml:space="preserve"> TOC \o "1-3" \h \z \u </w:instrText>
          </w:r>
          <w:r>
            <w:rPr>
              <w:rFonts w:ascii="Times New Roman" w:hAnsi="Times New Roman" w:eastAsia="宋体"/>
            </w:rPr>
            <w:fldChar w:fldCharType="separate"/>
          </w:r>
          <w:r>
            <w:fldChar w:fldCharType="begin"/>
          </w:r>
          <w:r>
            <w:instrText xml:space="preserve"> HYPERLINK \l "_Toc216785614" </w:instrText>
          </w:r>
          <w:r>
            <w:fldChar w:fldCharType="separate"/>
          </w:r>
          <w:r>
            <w:rPr>
              <w:rStyle w:val="22"/>
              <w:rFonts w:hint="eastAsia"/>
            </w:rPr>
            <w:t>一、</w:t>
          </w:r>
          <w:r>
            <w:rPr>
              <w:rStyle w:val="22"/>
              <w:rFonts w:hint="eastAsia"/>
              <w:lang w:val="en-US" w:eastAsia="zh-CN"/>
            </w:rPr>
            <w:t>参考代码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_Toc216785614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EB86636">
          <w:pPr>
            <w:pStyle w:val="14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"_Toc216785630" </w:instrText>
          </w:r>
          <w:r>
            <w:fldChar w:fldCharType="separate"/>
          </w:r>
          <w:r>
            <w:rPr>
              <w:rStyle w:val="22"/>
              <w:rFonts w:hint="eastAsia"/>
            </w:rPr>
            <w:t>二、</w:t>
          </w:r>
          <w:r>
            <w:rPr>
              <w:rFonts w:ascii="Google Sans" w:hAnsi="Google Sans" w:eastAsia="Google Sans" w:cs="Google Sans"/>
              <w:color w:val="1F1F1F"/>
              <w:rtl w:val="0"/>
            </w:rPr>
            <w:t>个人贡献与修改思路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_Toc216785630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5335F02C">
          <w:pPr>
            <w:pStyle w:val="14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"_Toc216785631" </w:instrText>
          </w:r>
          <w:r>
            <w:fldChar w:fldCharType="separate"/>
          </w:r>
          <w:r>
            <w:rPr>
              <w:rStyle w:val="22"/>
              <w:rFonts w:hint="eastAsia"/>
            </w:rPr>
            <w:t>三、项目架构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fldChar w:fldCharType="end"/>
          </w:r>
        </w:p>
        <w:p w14:paraId="574B978F">
          <w:pPr>
            <w:pStyle w:val="14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"_Toc216785632" </w:instrText>
          </w:r>
          <w:r>
            <w:fldChar w:fldCharType="separate"/>
          </w:r>
          <w:r>
            <w:rPr>
              <w:rStyle w:val="22"/>
              <w:rFonts w:hint="eastAsia"/>
            </w:rPr>
            <w:t>四、代码运行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fldChar w:fldCharType="end"/>
          </w:r>
        </w:p>
        <w:p w14:paraId="0A021F0C">
          <w:pPr>
            <w:pStyle w:val="16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"_Toc216785633" </w:instrText>
          </w:r>
          <w:r>
            <w:fldChar w:fldCharType="separate"/>
          </w:r>
          <w:r>
            <w:rPr>
              <w:rStyle w:val="22"/>
              <w:rFonts w:hint="eastAsia"/>
            </w:rPr>
            <w:t>4.1</w:t>
          </w:r>
          <w:r>
            <w:rPr>
              <w:rStyle w:val="22"/>
              <w:rFonts w:hint="eastAsia"/>
              <w:lang w:val="en-US" w:eastAsia="zh-CN"/>
            </w:rPr>
            <w:t>编译环境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fldChar w:fldCharType="end"/>
          </w:r>
        </w:p>
        <w:p w14:paraId="0E6DB786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"_Toc216785634" </w:instrText>
          </w:r>
          <w:r>
            <w:fldChar w:fldCharType="separate"/>
          </w:r>
          <w:r>
            <w:rPr>
              <w:rStyle w:val="22"/>
              <w:rFonts w:hint="eastAsia"/>
            </w:rPr>
            <w:t>4.2 词法分析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6</w:t>
          </w:r>
        </w:p>
        <w:p w14:paraId="222650F2">
          <w:pPr>
            <w:pStyle w:val="16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"_Toc216785635" </w:instrText>
          </w:r>
          <w:r>
            <w:fldChar w:fldCharType="separate"/>
          </w:r>
          <w:r>
            <w:rPr>
              <w:rStyle w:val="22"/>
              <w:rFonts w:hint="eastAsia"/>
            </w:rPr>
            <w:t>4.3 语法分析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fldChar w:fldCharType="end"/>
          </w:r>
        </w:p>
        <w:p w14:paraId="32FC0F69">
          <w:pPr>
            <w:pStyle w:val="16"/>
            <w:tabs>
              <w:tab w:val="right" w:leader="dot" w:pos="8296"/>
            </w:tabs>
            <w:rPr>
              <w:rFonts w:hint="eastAsia" w:cstheme="minorBidi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HYPERLINK \l "_Toc216785636" </w:instrText>
          </w:r>
          <w:r>
            <w:fldChar w:fldCharType="separate"/>
          </w:r>
          <w:r>
            <w:rPr>
              <w:rStyle w:val="22"/>
              <w:rFonts w:hint="eastAsia"/>
            </w:rPr>
            <w:t>4.4 中间代码生成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fldChar w:fldCharType="end"/>
          </w:r>
        </w:p>
        <w:p w14:paraId="0AE7EB2A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"_Toc216785637" </w:instrText>
          </w:r>
          <w:r>
            <w:fldChar w:fldCharType="separate"/>
          </w:r>
          <w:r>
            <w:rPr>
              <w:rStyle w:val="22"/>
              <w:rFonts w:hint="eastAsia"/>
            </w:rPr>
            <w:t>4.5 错误分析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8</w:t>
          </w:r>
        </w:p>
        <w:p w14:paraId="7E3570B0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"_Toc216785638" </w:instrText>
          </w:r>
          <w:r>
            <w:fldChar w:fldCharType="separate"/>
          </w:r>
          <w:r>
            <w:rPr>
              <w:rStyle w:val="22"/>
              <w:rFonts w:hint="eastAsia"/>
            </w:rPr>
            <w:t>4.6 汇编代码生成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8</w:t>
          </w:r>
        </w:p>
        <w:p w14:paraId="6331063F">
          <w:pPr>
            <w:pStyle w:val="16"/>
            <w:tabs>
              <w:tab w:val="right" w:leader="dot" w:pos="8296"/>
            </w:tabs>
            <w:rPr>
              <w:rFonts w:hint="default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"_Toc216785639" </w:instrText>
          </w:r>
          <w:r>
            <w:fldChar w:fldCharType="separate"/>
          </w:r>
          <w:r>
            <w:rPr>
              <w:rStyle w:val="22"/>
              <w:rFonts w:hint="eastAsia"/>
            </w:rPr>
            <w:t>4.7 代码优化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10</w:t>
          </w:r>
        </w:p>
        <w:p w14:paraId="6AC997E5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"_Toc216785640" </w:instrText>
          </w:r>
          <w:r>
            <w:fldChar w:fldCharType="separate"/>
          </w:r>
          <w:r>
            <w:rPr>
              <w:rStyle w:val="22"/>
              <w:rFonts w:hint="eastAsia"/>
            </w:rPr>
            <w:t>4.8 类型检查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1</w:t>
          </w:r>
        </w:p>
        <w:p w14:paraId="52D51371">
          <w:pPr>
            <w:pStyle w:val="14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"_Toc216785641" </w:instrText>
          </w:r>
          <w:r>
            <w:fldChar w:fldCharType="separate"/>
          </w:r>
          <w:r>
            <w:rPr>
              <w:rStyle w:val="22"/>
              <w:rFonts w:hint="eastAsia"/>
            </w:rPr>
            <w:t>五、修改代码的主要思路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2</w:t>
          </w:r>
        </w:p>
        <w:p w14:paraId="5357BB94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"_Toc216785642" </w:instrText>
          </w:r>
          <w:r>
            <w:fldChar w:fldCharType="separate"/>
          </w:r>
          <w:r>
            <w:rPr>
              <w:rStyle w:val="22"/>
              <w:rFonts w:hint="eastAsia"/>
            </w:rPr>
            <w:t>5.1 lex.l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2</w:t>
          </w:r>
        </w:p>
        <w:p w14:paraId="67C3FB53">
          <w:pPr>
            <w:pStyle w:val="16"/>
            <w:tabs>
              <w:tab w:val="right" w:leader="dot" w:pos="8296"/>
            </w:tabs>
            <w:rPr>
              <w:rFonts w:hint="eastAsia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"_Toc216785643" </w:instrText>
          </w:r>
          <w:r>
            <w:fldChar w:fldCharType="separate"/>
          </w:r>
          <w:r>
            <w:rPr>
              <w:rStyle w:val="22"/>
              <w:rFonts w:hint="eastAsia"/>
            </w:rPr>
            <w:t>5.2 yacc.y</w:t>
          </w:r>
          <w:r>
            <w:rPr>
              <w:rFonts w:hint="eastAsia"/>
            </w:rPr>
            <w:tab/>
          </w:r>
          <w:r>
            <w:rPr>
              <w:rFonts w:hint="eastAsia"/>
              <w:lang w:val="en-US" w:eastAsia="zh-CN"/>
            </w:rPr>
            <w:t>1</w:t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2</w:t>
          </w:r>
        </w:p>
        <w:p w14:paraId="648D81D5">
          <w:pPr>
            <w:pStyle w:val="16"/>
            <w:tabs>
              <w:tab w:val="right" w:leader="dot" w:pos="8296"/>
            </w:tabs>
            <w:rPr>
              <w:rFonts w:hint="default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"_Toc216785644" </w:instrText>
          </w:r>
          <w:r>
            <w:fldChar w:fldCharType="separate"/>
          </w:r>
          <w:r>
            <w:rPr>
              <w:rStyle w:val="22"/>
              <w:rFonts w:hint="eastAsia"/>
            </w:rPr>
            <w:t>5.3 tree.c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14</w:t>
          </w:r>
        </w:p>
        <w:p w14:paraId="23BAAAB0">
          <w:pPr>
            <w:pStyle w:val="16"/>
            <w:tabs>
              <w:tab w:val="right" w:leader="dot" w:pos="8296"/>
            </w:tabs>
            <w:rPr>
              <w:rFonts w:hint="default" w:eastAsiaTheme="minorEastAsia" w:cstheme="minorBidi"/>
              <w:kern w:val="2"/>
              <w:szCs w:val="24"/>
              <w:lang w:val="en-US" w:eastAsia="zh-CN"/>
              <w14:ligatures w14:val="standardContextual"/>
            </w:rPr>
          </w:pPr>
          <w:r>
            <w:fldChar w:fldCharType="begin"/>
          </w:r>
          <w:r>
            <w:instrText xml:space="preserve"> HYPERLINK \l "_Toc216785645" </w:instrText>
          </w:r>
          <w:r>
            <w:fldChar w:fldCharType="separate"/>
          </w:r>
          <w:r>
            <w:rPr>
              <w:rStyle w:val="22"/>
              <w:rFonts w:hint="eastAsia"/>
            </w:rPr>
            <w:t>5.4 hashmap.c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end"/>
          </w:r>
          <w:r>
            <w:rPr>
              <w:rFonts w:hint="eastAsia"/>
              <w:lang w:val="en-US" w:eastAsia="zh-CN"/>
            </w:rPr>
            <w:t>16</w:t>
          </w:r>
        </w:p>
        <w:p w14:paraId="21F81EB1">
          <w:pPr>
            <w:spacing w:line="240" w:lineRule="auto"/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C505FDC">
      <w:pPr>
        <w:widowControl/>
        <w:spacing w:after="160" w:line="278" w:lineRule="auto"/>
        <w:ind w:firstLine="0" w:firstLineChars="0"/>
        <w:jc w:val="left"/>
        <w:rPr>
          <w:b/>
          <w:bCs/>
          <w:sz w:val="28"/>
          <w:szCs w:val="24"/>
        </w:rPr>
      </w:pPr>
    </w:p>
    <w:p w14:paraId="0A926BB8">
      <w:pPr>
        <w:widowControl/>
        <w:spacing w:after="160" w:line="278" w:lineRule="auto"/>
        <w:ind w:firstLine="0" w:firstLineChars="0"/>
        <w:jc w:val="left"/>
        <w:rPr>
          <w:sz w:val="40"/>
          <w:szCs w:val="36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r>
        <w:rPr>
          <w:sz w:val="40"/>
          <w:szCs w:val="36"/>
        </w:rPr>
        <w:br w:type="page"/>
      </w:r>
      <w:bookmarkStart w:id="16" w:name="_GoBack"/>
      <w:bookmarkEnd w:id="16"/>
    </w:p>
    <w:p w14:paraId="57DE9C31">
      <w:pPr>
        <w:widowControl/>
        <w:spacing w:line="276" w:lineRule="auto"/>
        <w:ind w:firstLine="0" w:firstLineChars="0"/>
        <w:jc w:val="center"/>
        <w:rPr>
          <w:rFonts w:hint="eastAsia" w:ascii="黑体" w:hAnsi="黑体" w:eastAsia="黑体"/>
          <w:b/>
          <w:bCs/>
          <w:sz w:val="32"/>
          <w:szCs w:val="32"/>
        </w:rPr>
      </w:pPr>
      <w:r>
        <w:rPr>
          <w:rFonts w:hint="eastAsia" w:ascii="黑体" w:hAnsi="黑体" w:eastAsia="黑体"/>
          <w:b/>
          <w:bCs/>
          <w:sz w:val="32"/>
          <w:szCs w:val="32"/>
        </w:rPr>
        <w:t>一个简单的编译器</w:t>
      </w:r>
    </w:p>
    <w:p w14:paraId="557A4C1B">
      <w:pPr>
        <w:pStyle w:val="42"/>
        <w:numPr>
          <w:ilvl w:val="0"/>
          <w:numId w:val="1"/>
        </w:numPr>
        <w:rPr>
          <w:rFonts w:hint="eastAsia"/>
          <w:b w:val="0"/>
          <w:bCs w:val="0"/>
          <w:sz w:val="28"/>
          <w:szCs w:val="28"/>
        </w:rPr>
      </w:pPr>
      <w:r>
        <w:rPr>
          <w:rFonts w:hint="eastAsia"/>
          <w:b w:val="0"/>
          <w:bCs w:val="0"/>
          <w:sz w:val="28"/>
          <w:szCs w:val="28"/>
        </w:rPr>
        <w:t>参考代码</w:t>
      </w:r>
    </w:p>
    <w:p w14:paraId="564D9D3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120" w:line="275" w:lineRule="auto"/>
        <w:rPr>
          <w:rFonts w:hint="eastAsia" w:ascii="宋体" w:hAnsi="宋体" w:eastAsia="宋体" w:cs="宋体"/>
          <w:b w:val="0"/>
          <w:bCs w:val="0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本项目在开发过程中参考了以下开源资料，</w:t>
      </w:r>
      <w:r>
        <w:rPr>
          <w:rFonts w:hint="eastAsia" w:ascii="宋体" w:hAnsi="宋体" w:eastAsia="宋体" w:cs="宋体"/>
          <w:b/>
          <w:bCs/>
          <w:color w:val="1F1F1F"/>
          <w:sz w:val="24"/>
          <w:szCs w:val="24"/>
          <w:rtl w:val="0"/>
        </w:rPr>
        <w:t>但在其基础上进行了深度的重构与核心功能扩展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，特别是自主实现了基于AST的编译时优化算法。</w:t>
      </w:r>
    </w:p>
    <w:p w14:paraId="10978C03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leftChars="0" w:hanging="360" w:firstLineChars="0"/>
        <w:jc w:val="left"/>
        <w:rPr>
          <w:rFonts w:hint="eastAsia" w:ascii="宋体" w:hAnsi="宋体" w:eastAsia="宋体" w:cs="宋体"/>
          <w:b/>
          <w:bCs/>
          <w:color w:val="1F1F1F"/>
          <w:kern w:val="0"/>
          <w:sz w:val="24"/>
          <w:szCs w:val="24"/>
          <w:rtl w:val="0"/>
          <w:lang/>
          <w14:ligatures w14:val="none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mallCaps w:val="0"/>
          <w:strike w:val="0"/>
          <w:color w:val="000000"/>
          <w:kern w:val="0"/>
          <w:sz w:val="24"/>
          <w:szCs w:val="24"/>
          <w:u w:val="none"/>
          <w:shd w:val="clear" w:fill="auto"/>
          <w:vertAlign w:val="baseline"/>
          <w:rtl w:val="0"/>
          <w:lang/>
          <w14:ligatures w14:val="none"/>
        </w:rPr>
        <w:t>1.</w:t>
      </w:r>
      <w:r>
        <w:rPr>
          <w:rFonts w:hint="eastAsia" w:ascii="宋体" w:hAnsi="宋体" w:eastAsia="宋体" w:cs="宋体"/>
          <w:b/>
          <w:bCs/>
          <w:color w:val="1F1F1F"/>
          <w:kern w:val="0"/>
          <w:sz w:val="24"/>
          <w:szCs w:val="24"/>
          <w:rtl w:val="0"/>
          <w:lang/>
          <w14:ligatures w14:val="none"/>
        </w:rPr>
        <w:t>词法与语法规则参考：</w:t>
      </w:r>
    </w:p>
    <w:p w14:paraId="106E1BE1">
      <w:pPr>
        <w:pStyle w:val="44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sz w:val="24"/>
          <w:szCs w:val="24"/>
        </w:rPr>
        <w:t xml:space="preserve">ANSI C Grammar (Lex):  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"http://www.quut.com/c/ANSI-C-grammar-l-1998.html"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22"/>
          <w:rFonts w:hint="eastAsia" w:ascii="宋体" w:hAnsi="宋体" w:eastAsia="宋体" w:cs="宋体"/>
          <w:sz w:val="24"/>
          <w:szCs w:val="24"/>
        </w:rPr>
        <w:t>http://www.quut.com/c/ANSI-C-grammar-l-1998.html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 w14:paraId="4E126C66">
      <w:pPr>
        <w:pStyle w:val="44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sz w:val="24"/>
          <w:szCs w:val="24"/>
        </w:rPr>
        <w:t xml:space="preserve">ANSI C Grammar (Yacc):  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"http://www.quut.com/c/ANSI-C-grammar-y-1995.html"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22"/>
          <w:rFonts w:hint="eastAsia" w:ascii="宋体" w:hAnsi="宋体" w:eastAsia="宋体" w:cs="宋体"/>
          <w:sz w:val="24"/>
          <w:szCs w:val="24"/>
        </w:rPr>
        <w:t>http://www.quut.com/c/ANSI-C-grammar-y-1995.html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 w14:paraId="32262DD2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80" w:leftChars="0" w:hanging="360" w:firstLineChars="0"/>
        <w:jc w:val="left"/>
        <w:rPr>
          <w:rFonts w:hint="eastAsia" w:ascii="宋体" w:hAnsi="宋体" w:eastAsia="宋体" w:cs="宋体"/>
          <w:b/>
          <w:bCs/>
          <w:color w:val="1F1F1F"/>
          <w:kern w:val="0"/>
          <w:sz w:val="24"/>
          <w:szCs w:val="24"/>
          <w:rtl w:val="0"/>
          <w:lang/>
          <w14:ligatures w14:val="none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mallCaps w:val="0"/>
          <w:strike w:val="0"/>
          <w:color w:val="000000"/>
          <w:kern w:val="0"/>
          <w:sz w:val="24"/>
          <w:szCs w:val="24"/>
          <w:u w:val="none"/>
          <w:shd w:val="clear" w:fill="auto"/>
          <w:vertAlign w:val="baseline"/>
          <w:rtl w:val="0"/>
          <w:lang/>
          <w14:ligatures w14:val="none"/>
        </w:rPr>
        <w:t>2.</w:t>
      </w:r>
      <w:r>
        <w:rPr>
          <w:rFonts w:hint="eastAsia" w:ascii="宋体" w:hAnsi="宋体" w:eastAsia="宋体" w:cs="宋体"/>
          <w:b/>
          <w:bCs/>
          <w:color w:val="1F1F1F"/>
          <w:kern w:val="0"/>
          <w:sz w:val="24"/>
          <w:szCs w:val="24"/>
          <w:rtl w:val="0"/>
          <w:lang/>
          <w14:ligatures w14:val="none"/>
        </w:rPr>
        <w:t>基础架构参考：</w:t>
      </w:r>
    </w:p>
    <w:p w14:paraId="7C35A1A9">
      <w:pPr>
        <w:pStyle w:val="44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参考了南开大学编译原理课程的部分基础架构思路。</w:t>
      </w:r>
    </w:p>
    <w:p w14:paraId="00000014">
      <w:pPr>
        <w:pStyle w:val="42"/>
        <w:rPr>
          <w:rFonts w:hint="eastAsia"/>
          <w:b w:val="0"/>
          <w:bCs w:val="0"/>
          <w:sz w:val="28"/>
          <w:szCs w:val="28"/>
        </w:rPr>
      </w:pPr>
      <w:bookmarkStart w:id="0" w:name="_Toc216785630"/>
      <w:r>
        <w:rPr>
          <w:rFonts w:hint="eastAsia"/>
          <w:b w:val="0"/>
          <w:bCs w:val="0"/>
          <w:sz w:val="28"/>
          <w:szCs w:val="28"/>
        </w:rPr>
        <w:t>二、</w:t>
      </w:r>
      <w:bookmarkEnd w:id="0"/>
      <w:r>
        <w:rPr>
          <w:rFonts w:hint="eastAsia"/>
          <w:b w:val="0"/>
          <w:bCs w:val="0"/>
          <w:sz w:val="28"/>
          <w:szCs w:val="28"/>
          <w:rtl w:val="0"/>
        </w:rPr>
        <w:t>个人贡献与修改思路</w:t>
      </w:r>
    </w:p>
    <w:p w14:paraId="0000001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240" w:line="275" w:lineRule="auto"/>
        <w:rPr>
          <w:rFonts w:hint="eastAsia" w:ascii="宋体" w:hAnsi="宋体" w:eastAsia="宋体" w:cs="宋体"/>
          <w:color w:val="1F1F1F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作为独立开发者，我负责了编译器的全栈开发，包括词法分析、语法分析、语义分析、中间代码生成及后端优化的所有环节。以下是主要的修改思路与算法实现：</w:t>
      </w:r>
    </w:p>
    <w:p w14:paraId="00000005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20" w:line="275" w:lineRule="auto"/>
        <w:rPr>
          <w:rFonts w:hint="default" w:ascii="宋体" w:hAnsi="宋体" w:eastAsia="宋体" w:cs="宋体"/>
          <w:color w:val="1F1F1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1. 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  <w:lang w:val="en-US" w:eastAsia="zh-CN"/>
        </w:rPr>
        <w:t>代码优化之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常量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  <w:lang w:val="en-US" w:eastAsia="zh-CN"/>
        </w:rPr>
        <w:t>合并</w:t>
      </w:r>
    </w:p>
    <w:p w14:paraId="00000007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实现逻辑：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修改 tree.c 中的 binaryOpr 函数，在归约（Reduce）二元表达式时，主动探测左右子节点是否均为 INT10 或 FLOAT_CONST 常量。</w:t>
      </w:r>
    </w:p>
    <w:p w14:paraId="00000008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优化结果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：如果满足折叠条件，直接在 C 层面计算出结果并重写为单一的叶子节点，同时将其 code 指令字段设为 NULL。</w:t>
      </w:r>
    </w:p>
    <w:p w14:paraId="1399A41C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价值体现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：在生成的中间代码中彻底消除了冗余的计算指令（例如 a = 10 * 5 + 2 直接优化为 a = 52），显著减少了后端汇编生成时的寄存器分配负担。</w:t>
      </w:r>
    </w:p>
    <w:p w14:paraId="1A4EBF4F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Chars="20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331335" cy="264795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8C88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宋体" w:hAnsi="宋体" w:eastAsia="宋体" w:cs="宋体"/>
          <w:color w:val="1F1F1F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2. 数据系统扩展：实型 (Float) </w:t>
      </w:r>
    </w:p>
    <w:p w14:paraId="0000000B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20" w:leftChars="200" w:firstLine="420" w:firstLineChars="0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在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lex.l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中新增浮点字面量正则识别，在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yacc.y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中扩展了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FLOAT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关键字，并实现了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INT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与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FLOAT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之间的</w:t>
      </w: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类型传播逻辑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。</w:t>
      </w:r>
    </w:p>
    <w:p w14:paraId="7D989141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20" w:leftChars="200" w:firstLine="420" w:firstLineChars="0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drawing>
          <wp:inline distT="0" distB="0" distL="114300" distR="114300">
            <wp:extent cx="4260850" cy="315150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0678C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eastAsia" w:ascii="宋体" w:hAnsi="宋体" w:eastAsia="宋体" w:cs="宋体"/>
          <w:color w:val="1F1F1F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3. 数据访问增强：支持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  <w:lang w:val="en-US" w:eastAsia="zh-CN"/>
        </w:rPr>
        <w:t>一维/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多维数组运算</w:t>
      </w:r>
    </w:p>
    <w:p w14:paraId="0000000E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针对原代码仅支持单变量的局限，我扩展了 postfix_expression 规则。</w:t>
      </w:r>
    </w:p>
    <w:p w14:paraId="0AFA68D5">
      <w:pPr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通过递归解析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'[' operate_expression ']'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结构，实现了多维数组的下标计算逻辑，并在中间代码中生成对应的地址偏移量指令 。</w:t>
      </w:r>
    </w:p>
    <w:p w14:paraId="4A920EDC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Chars="200"/>
      </w:pPr>
      <w:r>
        <w:drawing>
          <wp:inline distT="0" distB="0" distL="114300" distR="114300">
            <wp:extent cx="5017135" cy="3150235"/>
            <wp:effectExtent l="0" t="0" r="1206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FC85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Chars="200"/>
        <w:rPr>
          <w:rFonts w:hint="eastAsia"/>
        </w:rPr>
      </w:pPr>
      <w:r>
        <w:drawing>
          <wp:inline distT="0" distB="0" distL="114300" distR="114300">
            <wp:extent cx="4984115" cy="315531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0253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宋体" w:hAnsi="宋体" w:cs="宋体"/>
          <w:color w:val="1F1F1F"/>
          <w:sz w:val="24"/>
          <w:szCs w:val="24"/>
          <w:rtl w:val="0"/>
          <w:lang w:val="en-US" w:eastAsia="zh-CN"/>
        </w:rPr>
      </w:pPr>
      <w:r>
        <w:rPr>
          <w:rFonts w:hint="eastAsia" w:ascii="宋体" w:hAnsi="宋体" w:cs="宋体"/>
          <w:color w:val="1F1F1F"/>
          <w:sz w:val="24"/>
          <w:szCs w:val="24"/>
          <w:rtl w:val="0"/>
          <w:lang w:val="en-US" w:eastAsia="zh-CN"/>
        </w:rPr>
        <w:t>4. 支持结构体</w:t>
      </w:r>
    </w:p>
    <w:p w14:paraId="56021A07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420" w:leftChars="200"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独立设计并实现了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struct_declaration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语法规则。通过新增 </w:t>
      </w:r>
      <w:r>
        <w:rPr>
          <w:rFonts w:hint="eastAsia" w:ascii="宋体" w:hAnsi="宋体" w:eastAsia="宋体" w:cs="宋体"/>
          <w:color w:val="444746"/>
          <w:sz w:val="24"/>
          <w:szCs w:val="24"/>
          <w:rtl w:val="0"/>
        </w:rPr>
        <w:t>.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 (DOT) 运算符的语义动作，支持了结构体成员的寻址与访问 。</w:t>
      </w:r>
    </w:p>
    <w:p w14:paraId="49F1D001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="120" w:leftChars="0"/>
        <w:rPr>
          <w:rFonts w:hint="default" w:ascii="宋体" w:hAnsi="宋体" w:cs="宋体"/>
          <w:color w:val="1F1F1F"/>
          <w:sz w:val="24"/>
          <w:szCs w:val="24"/>
          <w:rtl w:val="0"/>
          <w:lang w:val="en-US" w:eastAsia="zh-CN"/>
        </w:rPr>
      </w:pPr>
      <w:r>
        <w:drawing>
          <wp:inline distT="0" distB="0" distL="114300" distR="114300">
            <wp:extent cx="4951095" cy="3475990"/>
            <wp:effectExtent l="0" t="0" r="190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0E79">
      <w:pPr>
        <w:pStyle w:val="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240" w:after="120" w:line="275" w:lineRule="auto"/>
        <w:rPr>
          <w:rFonts w:hint="default" w:ascii="宋体" w:hAnsi="宋体" w:eastAsia="宋体" w:cs="宋体"/>
          <w:color w:val="1F1F1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  <w:lang w:val="en-US" w:eastAsia="zh-CN"/>
        </w:rPr>
        <w:t>5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 xml:space="preserve">. </w:t>
      </w:r>
      <w:r>
        <w:rPr>
          <w:rFonts w:hint="eastAsia" w:ascii="宋体" w:hAnsi="宋体" w:eastAsia="宋体" w:cs="宋体"/>
          <w:color w:val="1F1F1F"/>
          <w:sz w:val="24"/>
          <w:szCs w:val="24"/>
          <w:rtl w:val="0"/>
          <w:lang w:val="en-US" w:eastAsia="zh-CN"/>
        </w:rPr>
        <w:t>错误分析</w:t>
      </w:r>
    </w:p>
    <w:p w14:paraId="70465340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变量未定义检查 (Variable Undefined Checking)</w:t>
      </w:r>
    </w:p>
    <w:p w14:paraId="4E2E5A0A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具体实现：在 yacc.y 的 primary_expression 产生式中，当解析到 ID（标识符）时，主动查询符号表（HashMap）。</w:t>
      </w:r>
    </w:p>
    <w:p w14:paraId="08874C44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贡献点：如截图所示，当代码尝试对未声明的变量 c 赋值时（c = 20），编译器会准确报出 Error: Variable undefined at line 7。这保证了变量使用的安全性。</w:t>
      </w:r>
    </w:p>
    <w:p w14:paraId="7378D783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变量重定义检查 (Variable Redefinition Checking)</w:t>
      </w:r>
    </w:p>
    <w:p w14:paraId="78C8AE2F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具体实现：在变量声明（declare_expression）阶段，拦截存入符号表的动作。如果当前作用域已存在同名变量，则触发报错。</w:t>
      </w:r>
    </w:p>
    <w:p w14:paraId="3847F3F1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贡献点：能够识别重复声明错误，如截图中第 9 行 int a; 触发了 Error: "a" is already defined at line 9。</w:t>
      </w:r>
    </w:p>
    <w:p w14:paraId="288602D9">
      <w:pPr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color w:val="1F1F1F"/>
          <w:sz w:val="24"/>
          <w:szCs w:val="24"/>
          <w:rtl w:val="0"/>
        </w:rPr>
        <w:t>语法错误定位 (Syntax Error Localization)</w:t>
      </w:r>
    </w:p>
    <w:p w14:paraId="6D063783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具体实现：通过重写 yyerror 函数并结合 yylineno 全局变量。</w:t>
      </w:r>
    </w:p>
    <w:p w14:paraId="0D92C1B5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ind w:left="465" w:leftChars="0" w:firstLine="480" w:firstLineChars="2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</w:rPr>
        <w:t>贡献点：当源代码出现格式错误（如截图中第 12 行缺少括号）时，编译器能够提供精确的行号提示 Error: syntax error at line 12，极大地提高了代码调试效率。</w:t>
      </w:r>
    </w:p>
    <w:p w14:paraId="4DEA5CE1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Chars="200"/>
      </w:pPr>
    </w:p>
    <w:p w14:paraId="54067323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ind w:leftChars="200"/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806315" cy="5193030"/>
            <wp:effectExtent l="0" t="0" r="698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466C">
      <w:pPr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beforeAutospacing="0" w:after="120" w:line="275" w:lineRule="auto"/>
        <w:rPr>
          <w:rFonts w:hint="eastAsia" w:ascii="宋体" w:hAnsi="宋体" w:eastAsia="宋体" w:cs="宋体"/>
          <w:sz w:val="24"/>
          <w:szCs w:val="24"/>
        </w:rPr>
      </w:pPr>
    </w:p>
    <w:p w14:paraId="3768263F">
      <w:pPr>
        <w:pStyle w:val="42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语法分析可视化</w:t>
      </w:r>
    </w:p>
    <w:p w14:paraId="4D4A4551">
      <w:pPr>
        <w:pStyle w:val="44"/>
        <w:rPr>
          <w:rFonts w:hint="eastAsia"/>
        </w:rPr>
      </w:pPr>
      <w:r>
        <w:drawing>
          <wp:inline distT="0" distB="0" distL="114300" distR="114300">
            <wp:extent cx="5415915" cy="3240405"/>
            <wp:effectExtent l="0" t="0" r="6985" b="1079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591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6A235">
      <w:pPr>
        <w:pStyle w:val="42"/>
        <w:rPr>
          <w:rFonts w:hint="eastAsia"/>
          <w:b w:val="0"/>
          <w:bCs w:val="0"/>
          <w:sz w:val="28"/>
          <w:szCs w:val="28"/>
        </w:rPr>
      </w:pPr>
      <w:bookmarkStart w:id="1" w:name="_Toc216785631"/>
      <w:r>
        <w:rPr>
          <w:rFonts w:hint="eastAsia"/>
          <w:b w:val="0"/>
          <w:bCs w:val="0"/>
          <w:sz w:val="28"/>
          <w:szCs w:val="28"/>
        </w:rPr>
        <w:t>三、项目架构</w:t>
      </w:r>
      <w:bookmarkEnd w:id="1"/>
    </w:p>
    <w:p w14:paraId="732C154A">
      <w:pPr>
        <w:pStyle w:val="44"/>
      </w:pPr>
      <w:r>
        <w:rPr>
          <w:rFonts w:hint="eastAsia"/>
        </w:rPr>
        <w:t>词法分析 (lex.l)</w:t>
      </w:r>
    </w:p>
    <w:p w14:paraId="7D39B263">
      <w:pPr>
        <w:pStyle w:val="44"/>
      </w:pPr>
      <w:r>
        <w:rPr>
          <w:rFonts w:hint="eastAsia"/>
        </w:rPr>
        <w:t xml:space="preserve">    ↓</w:t>
      </w:r>
    </w:p>
    <w:p w14:paraId="297D7F92">
      <w:pPr>
        <w:pStyle w:val="44"/>
      </w:pPr>
      <w:r>
        <w:rPr>
          <w:rFonts w:hint="eastAsia"/>
        </w:rPr>
        <w:t>语法分析 (yacc.y)</w:t>
      </w:r>
    </w:p>
    <w:p w14:paraId="4E93C467">
      <w:pPr>
        <w:pStyle w:val="44"/>
      </w:pPr>
      <w:r>
        <w:rPr>
          <w:rFonts w:hint="eastAsia"/>
        </w:rPr>
        <w:t xml:space="preserve">    ↓</w:t>
      </w:r>
    </w:p>
    <w:p w14:paraId="15E27E62">
      <w:pPr>
        <w:pStyle w:val="44"/>
      </w:pPr>
      <w:r>
        <w:rPr>
          <w:rFonts w:hint="eastAsia"/>
        </w:rPr>
        <w:t>AST构建 (tree.c)</w:t>
      </w:r>
    </w:p>
    <w:p w14:paraId="2D173CB6">
      <w:pPr>
        <w:pStyle w:val="44"/>
      </w:pPr>
      <w:r>
        <w:rPr>
          <w:rFonts w:hint="eastAsia"/>
        </w:rPr>
        <w:t xml:space="preserve">    ↓</w:t>
      </w:r>
    </w:p>
    <w:p w14:paraId="6F80D40D">
      <w:pPr>
        <w:pStyle w:val="44"/>
      </w:pPr>
      <w:r>
        <w:rPr>
          <w:rFonts w:hint="eastAsia"/>
        </w:rPr>
        <w:t>符号表管理 (hashMap.c)</w:t>
      </w:r>
    </w:p>
    <w:p w14:paraId="3C53F0EE">
      <w:pPr>
        <w:pStyle w:val="44"/>
      </w:pPr>
      <w:r>
        <w:rPr>
          <w:rFonts w:hint="eastAsia"/>
        </w:rPr>
        <w:t xml:space="preserve">    ↓</w:t>
      </w:r>
    </w:p>
    <w:p w14:paraId="7B4EBE30">
      <w:pPr>
        <w:pStyle w:val="44"/>
      </w:pPr>
      <w:r>
        <w:rPr>
          <w:rFonts w:hint="eastAsia"/>
        </w:rPr>
        <w:t>中间代码生成 (inner.c)</w:t>
      </w:r>
    </w:p>
    <w:p w14:paraId="16E32E94">
      <w:pPr>
        <w:pStyle w:val="44"/>
      </w:pPr>
      <w:r>
        <w:rPr>
          <w:rFonts w:hint="eastAsia"/>
        </w:rPr>
        <w:t xml:space="preserve">    ↓</w:t>
      </w:r>
    </w:p>
    <w:p w14:paraId="72BC3742">
      <w:pPr>
        <w:pStyle w:val="44"/>
      </w:pPr>
      <w:r>
        <w:rPr>
          <w:rFonts w:hint="eastAsia"/>
        </w:rPr>
        <w:t>汇编代码生成 (assembly.py)</w:t>
      </w:r>
    </w:p>
    <w:p w14:paraId="6B653C0B">
      <w:pPr>
        <w:pStyle w:val="42"/>
        <w:rPr>
          <w:rFonts w:hint="eastAsia"/>
          <w:b w:val="0"/>
          <w:bCs w:val="0"/>
          <w:sz w:val="28"/>
          <w:szCs w:val="28"/>
        </w:rPr>
      </w:pPr>
      <w:bookmarkStart w:id="2" w:name="_Toc216785632"/>
      <w:r>
        <w:rPr>
          <w:rFonts w:hint="eastAsia"/>
          <w:b w:val="0"/>
          <w:bCs w:val="0"/>
          <w:sz w:val="28"/>
          <w:szCs w:val="28"/>
        </w:rPr>
        <w:t>四、代码运行</w:t>
      </w:r>
      <w:bookmarkEnd w:id="2"/>
    </w:p>
    <w:p w14:paraId="12E55254">
      <w:pPr>
        <w:pStyle w:val="48"/>
        <w:rPr>
          <w:rFonts w:hint="eastAsia"/>
        </w:rPr>
      </w:pPr>
      <w:bookmarkStart w:id="3" w:name="_Toc216785633"/>
      <w:r>
        <w:rPr>
          <w:rFonts w:hint="eastAsia"/>
        </w:rPr>
        <w:t>4.1</w:t>
      </w:r>
      <w:r>
        <w:rPr>
          <w:rFonts w:hint="eastAsia"/>
          <w:lang w:val="en-US" w:eastAsia="zh-CN"/>
        </w:rPr>
        <w:t>编译环境</w:t>
      </w:r>
      <w:bookmarkEnd w:id="3"/>
    </w:p>
    <w:p w14:paraId="0000003B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rPr>
          <w:rFonts w:hint="eastAsia" w:ascii="Times New Roman" w:hAnsi="Times New Roman" w:eastAsia="宋体" w:cs="Times New Roman"/>
          <w:kern w:val="2"/>
          <w:sz w:val="24"/>
          <w:szCs w:val="24"/>
          <w:rtl w:val="0"/>
          <w:lang w:val="en-US" w:eastAsia="zh-CN" w:bidi="ar-SA"/>
          <w14:ligatures w14:val="none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  <w:lang w:val="en-US" w:eastAsia="zh-CN"/>
        </w:rPr>
        <w:t>工具链：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rtl w:val="0"/>
          <w:lang w:val="en-US" w:eastAsia="zh-CN" w:bidi="ar-SA"/>
          <w14:ligatures w14:val="none"/>
        </w:rPr>
        <w:t>Flex, Bison, GCC, Make</w:t>
      </w:r>
    </w:p>
    <w:p w14:paraId="0000003C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after="0" w:afterAutospacing="0" w:line="275" w:lineRule="auto"/>
        <w:rPr>
          <w:rFonts w:hint="eastAsia" w:ascii="Times New Roman" w:hAnsi="Times New Roman" w:eastAsia="宋体" w:cs="Times New Roman"/>
          <w:kern w:val="2"/>
          <w:sz w:val="24"/>
          <w:szCs w:val="24"/>
          <w:rtl w:val="0"/>
          <w:lang w:val="en-US" w:eastAsia="zh-CN" w:bidi="ar-SA"/>
          <w14:ligatures w14:val="none"/>
        </w:rPr>
      </w:pPr>
      <w:r>
        <w:rPr>
          <w:rFonts w:hint="eastAsia" w:ascii="宋体" w:hAnsi="宋体" w:eastAsia="宋体" w:cs="宋体"/>
          <w:b w:val="0"/>
          <w:bCs w:val="0"/>
          <w:color w:val="1F1F1F"/>
          <w:sz w:val="24"/>
          <w:szCs w:val="24"/>
          <w:rtl w:val="0"/>
          <w:lang w:val="en-US" w:eastAsia="zh-CN"/>
        </w:rPr>
        <w:t>操作系统：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rtl w:val="0"/>
          <w:lang w:val="en-US" w:eastAsia="zh-CN" w:bidi="ar-SA"/>
          <w14:ligatures w14:val="none"/>
        </w:rPr>
        <w:t>Linux (WSL/Ubuntu)</w:t>
      </w:r>
    </w:p>
    <w:p w14:paraId="785CD90E">
      <w:pPr>
        <w:pStyle w:val="4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运行指令：</w:t>
      </w:r>
    </w:p>
    <w:p w14:paraId="73FAD154">
      <w:pPr>
        <w:pStyle w:val="44"/>
        <w:ind w:firstLine="420" w:firstLineChars="0"/>
        <w:rPr>
          <w:rFonts w:hint="default" w:ascii="Times New Roman" w:hAnsi="Times New Roman" w:cs="Times New Roman"/>
          <w:sz w:val="24"/>
          <w:szCs w:val="24"/>
          <w:rtl w:val="0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</w:rPr>
        <w:t>make clean</w:t>
      </w:r>
      <w:r>
        <w:rPr>
          <w:rFonts w:hint="default" w:ascii="Times New Roman" w:hAnsi="Times New Roman" w:cs="Times New Roman"/>
          <w:sz w:val="24"/>
          <w:szCs w:val="24"/>
          <w:rtl w:val="0"/>
          <w:lang w:val="en-US" w:eastAsia="zh-CN"/>
        </w:rPr>
        <w:t xml:space="preserve"> </w:t>
      </w:r>
    </w:p>
    <w:p w14:paraId="48D0BF38">
      <w:pPr>
        <w:pStyle w:val="44"/>
        <w:ind w:firstLine="420" w:firstLineChars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rtl w:val="0"/>
          <w:lang w:val="en-US" w:eastAsia="zh-CN"/>
        </w:rPr>
        <w:t>make SOURCE=test</w:t>
      </w:r>
    </w:p>
    <w:p w14:paraId="1A93BD08">
      <w:pPr>
        <w:pStyle w:val="48"/>
        <w:rPr>
          <w:rFonts w:hint="eastAsia"/>
        </w:rPr>
      </w:pPr>
      <w:bookmarkStart w:id="4" w:name="_Toc216785634"/>
      <w:r>
        <w:rPr>
          <w:rFonts w:hint="eastAsia"/>
        </w:rPr>
        <w:t>4.2 词法分析</w:t>
      </w:r>
      <w:bookmarkEnd w:id="4"/>
    </w:p>
    <w:p w14:paraId="506AA43A">
      <w:pPr>
        <w:pStyle w:val="44"/>
        <w:rPr>
          <w:rFonts w:hint="eastAsia"/>
        </w:rPr>
      </w:pPr>
      <w:r>
        <w:tab/>
      </w:r>
      <w:r>
        <w:rPr>
          <w:rFonts w:hint="eastAsia"/>
        </w:rPr>
        <w:t>对于</w:t>
      </w:r>
      <w:r>
        <w:t>test.c</w:t>
      </w:r>
      <w:r>
        <w:rPr>
          <w:rFonts w:hint="eastAsia"/>
        </w:rPr>
        <w:t>进行词法分析，生成结果在Lexical文件</w:t>
      </w:r>
      <w:r>
        <w:rPr>
          <w:rFonts w:hint="eastAsia"/>
          <w:lang w:val="en-US" w:eastAsia="zh-CN"/>
        </w:rPr>
        <w:t>中</w:t>
      </w:r>
      <w:r>
        <w:rPr>
          <w:rFonts w:hint="eastAsia"/>
        </w:rPr>
        <w:t>。</w:t>
      </w:r>
    </w:p>
    <w:p w14:paraId="43E404C1">
      <w:pPr>
        <w:pStyle w:val="44"/>
        <w:rPr>
          <w:rFonts w:hint="eastAsia"/>
        </w:rPr>
      </w:pPr>
      <w:r>
        <w:drawing>
          <wp:inline distT="0" distB="0" distL="114300" distR="114300">
            <wp:extent cx="5483225" cy="6735445"/>
            <wp:effectExtent l="0" t="0" r="317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673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FFB6">
      <w:pPr>
        <w:pStyle w:val="48"/>
        <w:rPr>
          <w:rFonts w:hint="eastAsia"/>
        </w:rPr>
      </w:pPr>
      <w:bookmarkStart w:id="5" w:name="_Toc216785635"/>
      <w:r>
        <w:rPr>
          <w:rFonts w:hint="eastAsia"/>
        </w:rPr>
        <w:t>4.3 语法分析</w:t>
      </w:r>
      <w:bookmarkEnd w:id="5"/>
    </w:p>
    <w:p w14:paraId="23E189D5">
      <w:pPr>
        <w:pStyle w:val="44"/>
        <w:rPr>
          <w:rFonts w:hint="eastAsia"/>
        </w:rPr>
      </w:pPr>
      <w:r>
        <w:tab/>
      </w:r>
      <w:r>
        <w:rPr>
          <w:rFonts w:hint="eastAsia"/>
        </w:rPr>
        <w:t>对于test.c进行语法分析，生成结果在</w:t>
      </w:r>
      <w:r>
        <w:t>Grammatical</w:t>
      </w:r>
      <w:r>
        <w:rPr>
          <w:rFonts w:hint="eastAsia"/>
        </w:rPr>
        <w:t>文件</w:t>
      </w:r>
      <w:r>
        <w:rPr>
          <w:rFonts w:hint="eastAsia"/>
          <w:lang w:val="en-US" w:eastAsia="zh-CN"/>
        </w:rPr>
        <w:t>中</w:t>
      </w:r>
      <w:r>
        <w:rPr>
          <w:rFonts w:hint="eastAsia"/>
        </w:rPr>
        <w:t>。</w:t>
      </w:r>
    </w:p>
    <w:p w14:paraId="69A07B05">
      <w:pPr>
        <w:pStyle w:val="44"/>
        <w:rPr>
          <w:rFonts w:hint="eastAsia"/>
        </w:rPr>
      </w:pPr>
      <w:r>
        <w:drawing>
          <wp:inline distT="0" distB="0" distL="114300" distR="114300">
            <wp:extent cx="4478020" cy="5124450"/>
            <wp:effectExtent l="0" t="0" r="508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9ECB">
      <w:pPr>
        <w:pStyle w:val="48"/>
        <w:rPr>
          <w:rFonts w:hint="eastAsia"/>
        </w:rPr>
      </w:pPr>
      <w:bookmarkStart w:id="6" w:name="_Toc216785636"/>
      <w:r>
        <w:rPr>
          <w:rFonts w:hint="eastAsia"/>
        </w:rPr>
        <w:t>4.4 中间代码生成</w:t>
      </w:r>
      <w:bookmarkEnd w:id="6"/>
    </w:p>
    <w:p w14:paraId="7BC38892">
      <w:pPr>
        <w:pStyle w:val="44"/>
        <w:rPr>
          <w:rFonts w:hint="eastAsia"/>
        </w:rPr>
      </w:pPr>
      <w:r>
        <w:tab/>
      </w:r>
      <w:r>
        <w:rPr>
          <w:rFonts w:hint="eastAsia"/>
        </w:rPr>
        <w:t>对于test.c进行中间代码生成，生成结果在</w:t>
      </w:r>
      <w:r>
        <w:t>Innercode</w:t>
      </w:r>
      <w:r>
        <w:rPr>
          <w:rFonts w:hint="eastAsia"/>
        </w:rPr>
        <w:t>文件</w:t>
      </w:r>
      <w:r>
        <w:rPr>
          <w:rFonts w:hint="eastAsia"/>
          <w:lang w:val="en-US" w:eastAsia="zh-CN"/>
        </w:rPr>
        <w:t>中</w:t>
      </w:r>
      <w:r>
        <w:rPr>
          <w:rFonts w:hint="eastAsia"/>
        </w:rPr>
        <w:t>。</w:t>
      </w:r>
    </w:p>
    <w:p w14:paraId="196F72F4">
      <w:pPr>
        <w:pStyle w:val="44"/>
        <w:rPr>
          <w:rFonts w:hint="eastAsia"/>
        </w:rPr>
      </w:pPr>
      <w:r>
        <w:drawing>
          <wp:inline distT="0" distB="0" distL="114300" distR="114300">
            <wp:extent cx="4527550" cy="2933065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80E1">
      <w:pPr>
        <w:pStyle w:val="48"/>
        <w:rPr>
          <w:rFonts w:hint="eastAsia"/>
        </w:rPr>
      </w:pPr>
      <w:bookmarkStart w:id="7" w:name="_Toc216785637"/>
      <w:r>
        <w:rPr>
          <w:rFonts w:hint="eastAsia"/>
        </w:rPr>
        <w:t>4.5 错误分析</w:t>
      </w:r>
      <w:bookmarkEnd w:id="7"/>
    </w:p>
    <w:p w14:paraId="7D575355">
      <w:pPr>
        <w:pStyle w:val="44"/>
      </w:pPr>
      <w:r>
        <w:rPr>
          <w:rFonts w:hint="eastAsia"/>
        </w:rPr>
        <w:t>对于test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.c进行</w:t>
      </w:r>
      <w:r>
        <w:rPr>
          <w:rFonts w:hint="eastAsia"/>
          <w:lang w:val="en-US" w:eastAsia="zh-CN"/>
        </w:rPr>
        <w:t>错误分析</w:t>
      </w:r>
      <w:r>
        <w:rPr>
          <w:rFonts w:hint="eastAsia"/>
        </w:rPr>
        <w:t>，生成结果</w:t>
      </w:r>
      <w:r>
        <w:rPr>
          <w:rFonts w:hint="eastAsia"/>
          <w:lang w:val="en-US" w:eastAsia="zh-CN"/>
        </w:rPr>
        <w:t>在终端中</w:t>
      </w:r>
      <w:r>
        <w:rPr>
          <w:rFonts w:hint="eastAsia"/>
        </w:rPr>
        <w:t>。</w:t>
      </w:r>
    </w:p>
    <w:p w14:paraId="363EC78B">
      <w:pPr>
        <w:pStyle w:val="44"/>
      </w:pPr>
      <w:r>
        <w:drawing>
          <wp:inline distT="0" distB="0" distL="114300" distR="114300">
            <wp:extent cx="5821045" cy="6163945"/>
            <wp:effectExtent l="0" t="0" r="825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61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A771">
      <w:pPr>
        <w:pStyle w:val="48"/>
        <w:rPr>
          <w:rFonts w:hint="eastAsia"/>
        </w:rPr>
      </w:pPr>
      <w:bookmarkStart w:id="8" w:name="_Toc216785638"/>
      <w:r>
        <w:rPr>
          <w:rFonts w:hint="eastAsia"/>
        </w:rPr>
        <w:t>4.6 汇编代码生成</w:t>
      </w:r>
      <w:bookmarkEnd w:id="8"/>
    </w:p>
    <w:p w14:paraId="187C80B6">
      <w:pPr>
        <w:pStyle w:val="44"/>
      </w:pPr>
      <w:r>
        <w:rPr>
          <w:rFonts w:hint="eastAsia"/>
        </w:rPr>
        <w:t>对于test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.c进行</w:t>
      </w:r>
      <w:r>
        <w:rPr>
          <w:rFonts w:hint="eastAsia"/>
          <w:lang w:val="en-US" w:eastAsia="zh-CN"/>
        </w:rPr>
        <w:t>汇编代码生成</w:t>
      </w:r>
      <w:r>
        <w:rPr>
          <w:rFonts w:hint="eastAsia"/>
        </w:rPr>
        <w:t>，生成结果</w:t>
      </w:r>
      <w:r>
        <w:rPr>
          <w:rFonts w:hint="eastAsia"/>
          <w:lang w:val="en-US" w:eastAsia="zh-CN"/>
        </w:rPr>
        <w:t>在assembly.asm中</w:t>
      </w:r>
      <w:r>
        <w:rPr>
          <w:rFonts w:hint="eastAsia"/>
        </w:rPr>
        <w:t>。</w:t>
      </w:r>
    </w:p>
    <w:p w14:paraId="7136DB1D">
      <w:pPr>
        <w:pStyle w:val="44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742815" cy="663829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6958">
      <w:pPr>
        <w:pStyle w:val="44"/>
      </w:pPr>
    </w:p>
    <w:p w14:paraId="6559BC05">
      <w:pPr>
        <w:pStyle w:val="44"/>
        <w:rPr>
          <w:sz w:val="24"/>
          <w:szCs w:val="28"/>
        </w:rPr>
      </w:pPr>
      <w:r>
        <w:rPr>
          <w:sz w:val="24"/>
          <w:szCs w:val="28"/>
        </w:rPr>
        <w:t>代码结构</w:t>
      </w:r>
      <w:r>
        <w:rPr>
          <w:rFonts w:hint="eastAsia"/>
          <w:sz w:val="24"/>
          <w:szCs w:val="28"/>
        </w:rPr>
        <w:t>：</w:t>
      </w:r>
    </w:p>
    <w:p w14:paraId="05B34A24">
      <w:pPr>
        <w:pStyle w:val="44"/>
        <w:numPr>
          <w:ilvl w:val="0"/>
          <w:numId w:val="5"/>
        </w:numPr>
        <w:rPr>
          <w:rFonts w:hint="eastAsia" w:ascii="宋体" w:hAnsi="宋体" w:eastAsia="宋体" w:cs="宋体"/>
          <w:sz w:val="24"/>
          <w:szCs w:val="28"/>
          <w:rtl w:val="0"/>
        </w:rPr>
      </w:pPr>
      <w:bookmarkStart w:id="9" w:name="_Toc216785639"/>
      <w:r>
        <w:rPr>
          <w:rFonts w:hint="eastAsia" w:ascii="宋体" w:hAnsi="宋体" w:eastAsia="宋体" w:cs="宋体"/>
          <w:sz w:val="24"/>
          <w:szCs w:val="28"/>
          <w:rtl w:val="0"/>
        </w:rPr>
        <w:t>外部声明与入口</w:t>
      </w:r>
    </w:p>
    <w:p w14:paraId="6C68815E">
      <w:pPr>
        <w:pStyle w:val="44"/>
        <w:numPr>
          <w:numId w:val="0"/>
        </w:numPr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extern printf, scanf: 声明外部 C 标准库函数，告知链接器这两个符号在其他库中定义。</w:t>
      </w:r>
    </w:p>
    <w:p w14:paraId="52198037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global main: 将 main 符号导出为全局，使其可以被操作系统作为程序入口点识别。</w:t>
      </w:r>
    </w:p>
    <w:p w14:paraId="6C0C4F34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section .text: 定义代码段，包含程序的实际执行指令。</w:t>
      </w:r>
    </w:p>
    <w:p w14:paraId="17323DF1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</w:p>
    <w:p w14:paraId="3B8562C8">
      <w:pPr>
        <w:pStyle w:val="44"/>
        <w:numPr>
          <w:ilvl w:val="0"/>
          <w:numId w:val="5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8"/>
          <w:rtl w:val="0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 xml:space="preserve">函数序言 </w:t>
      </w:r>
    </w:p>
    <w:p w14:paraId="5CD8360E">
      <w:pPr>
        <w:pStyle w:val="44"/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这部分代码用于建立函数执行所需的物理环境：</w:t>
      </w:r>
    </w:p>
    <w:p w14:paraId="51A7DE4C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push rbp: 将调用者的基址指针压入栈中保存。</w:t>
      </w:r>
    </w:p>
    <w:p w14:paraId="2D62E65E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rbp, rsp: 将当前栈指针 rsp 赋值给 rbp，建立当前函数的基址。</w:t>
      </w:r>
    </w:p>
    <w:p w14:paraId="2AB04EB0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sub rsp, 96: 在栈上预留 96 字节的空间，用于存储局部变量（如 [rbp-4]） 。</w:t>
      </w:r>
      <w:r>
        <w:rPr>
          <w:rFonts w:hint="eastAsia" w:ascii="宋体" w:hAnsi="宋体" w:eastAsia="宋体" w:cs="宋体"/>
          <w:sz w:val="24"/>
          <w:szCs w:val="28"/>
          <w:rtl w:val="0"/>
        </w:rPr>
        <w:br w:type="textWrapping"/>
      </w:r>
    </w:p>
    <w:p w14:paraId="5C566F07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3. 变量处理与赋值</w:t>
      </w:r>
    </w:p>
    <w:p w14:paraId="1E0F8C67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代码展示了两个局部变量之间的赋值逻辑</w:t>
      </w:r>
      <w:r>
        <w:rPr>
          <w:rFonts w:hint="eastAsia" w:ascii="宋体" w:hAnsi="宋体" w:cs="宋体"/>
          <w:sz w:val="24"/>
          <w:szCs w:val="28"/>
          <w:rtl w:val="0"/>
          <w:lang w:eastAsia="zh-CN"/>
        </w:rPr>
        <w:t>：</w:t>
      </w:r>
    </w:p>
    <w:p w14:paraId="1EB1955D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eax, [rbp-4]: 将位于偏移量 -4 处的第一个局部变量的值加载到通用寄存器 eax 中。</w:t>
      </w:r>
    </w:p>
    <w:p w14:paraId="7E800989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[rbp-8], eax: 将 eax 中的值存入偏移量 -8 处的第二个局部变量。这对应中间代码中的 a = b 形式的赋值语句。</w:t>
      </w:r>
    </w:p>
    <w:p w14:paraId="45C2455C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</w:p>
    <w:p w14:paraId="1B8BA1D9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 xml:space="preserve">4. 函数调用：printf </w:t>
      </w:r>
    </w:p>
    <w:p w14:paraId="713C97E4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代码遵循 x86_64 调用约定 (System V ABI) 来准备参数并调用 printf：</w:t>
      </w:r>
    </w:p>
    <w:p w14:paraId="52945FF1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esi, [rbp-8]: 将要打印的整数值存入 esi（第二个参数寄存器）。</w:t>
      </w:r>
    </w:p>
    <w:p w14:paraId="00000016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rdi, out_format: 将格式化字符串 "%d\n" 的地址存入 rdi（第一个参数寄存器）。</w:t>
      </w:r>
    </w:p>
    <w:p w14:paraId="00000017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xor eax, eax: 将 eax 清零。对于可变参数函数（如 printf），eax 用于存储使用的向量寄存器数量，此处为 0。</w:t>
      </w:r>
    </w:p>
    <w:p w14:paraId="00000018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call printf: 跳转并执行 printf 函数。</w:t>
      </w:r>
    </w:p>
    <w:p w14:paraId="7DEC00DE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</w:p>
    <w:p w14:paraId="00000019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 xml:space="preserve">5. 函数出口与清理 </w:t>
      </w:r>
    </w:p>
    <w:p w14:paraId="0000001A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mov eax, 0: 设置函数返回值为 0，对应 C 语言中的 return 0 。</w:t>
      </w:r>
    </w:p>
    <w:p w14:paraId="0000001B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leave: 相当于 mov rsp, rbp 加 pop rbp，撤销栈空间预留并恢复调用者的基址。</w:t>
      </w:r>
    </w:p>
    <w:p w14:paraId="0000001C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ret: 从栈中弹出返回地址并跳转回去。</w:t>
      </w:r>
    </w:p>
    <w:p w14:paraId="0000001D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END: 标签: 一个冗余的出口标签，执行了同样的清理逻辑。</w:t>
      </w:r>
    </w:p>
    <w:p w14:paraId="65582C1B">
      <w:pPr>
        <w:pStyle w:val="44"/>
        <w:rPr>
          <w:rFonts w:hint="eastAsia" w:ascii="宋体" w:hAnsi="宋体" w:eastAsia="宋体" w:cs="宋体"/>
          <w:sz w:val="24"/>
          <w:szCs w:val="28"/>
          <w:rtl w:val="0"/>
        </w:rPr>
      </w:pPr>
    </w:p>
    <w:p w14:paraId="0000001E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 xml:space="preserve">6. 数据段定义 </w:t>
      </w:r>
    </w:p>
    <w:p w14:paraId="0000001F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section .data: 存储已初始化的常量数据 。</w:t>
      </w:r>
    </w:p>
    <w:p w14:paraId="00000020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out_format: 定义输出格式字符串 "%d"，带换行符（10）和 Null 终止符（0） 。</w:t>
      </w:r>
    </w:p>
    <w:p w14:paraId="00000021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in_format: 定义输入格式字符串 。</w:t>
      </w:r>
    </w:p>
    <w:p w14:paraId="00000022">
      <w:pPr>
        <w:pStyle w:val="44"/>
        <w:rPr>
          <w:rFonts w:hint="eastAsia" w:ascii="宋体" w:hAnsi="宋体" w:eastAsia="宋体" w:cs="宋体"/>
          <w:sz w:val="24"/>
          <w:szCs w:val="28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section .bss: 存储未初始化的全局变量。</w:t>
      </w:r>
    </w:p>
    <w:p w14:paraId="52886D57">
      <w:pPr>
        <w:pStyle w:val="48"/>
        <w:rPr>
          <w:rFonts w:hint="eastAsia"/>
        </w:rPr>
      </w:pPr>
      <w:r>
        <w:rPr>
          <w:rFonts w:hint="eastAsia" w:ascii="宋体" w:hAnsi="宋体" w:eastAsia="宋体" w:cs="宋体"/>
          <w:sz w:val="24"/>
          <w:szCs w:val="28"/>
          <w:rtl w:val="0"/>
        </w:rPr>
        <w:t>number: resb 4: 预留 4 字节空间，通常对应一个全局 int 变量 。</w:t>
      </w:r>
      <w:r>
        <w:rPr>
          <w:rFonts w:hint="eastAsia" w:ascii="宋体" w:hAnsi="宋体" w:eastAsia="宋体" w:cs="宋体"/>
          <w:sz w:val="24"/>
          <w:szCs w:val="28"/>
          <w:rtl w:val="0"/>
        </w:rPr>
        <w:br w:type="textWrapping"/>
      </w:r>
      <w:r>
        <w:rPr>
          <w:rFonts w:hint="eastAsia"/>
        </w:rPr>
        <w:t>4.7 代码优化</w:t>
      </w:r>
      <w:bookmarkEnd w:id="9"/>
    </w:p>
    <w:p w14:paraId="216D8E16">
      <w:pPr>
        <w:pStyle w:val="44"/>
      </w:pPr>
      <w:r>
        <w:tab/>
      </w:r>
      <w:r>
        <w:rPr>
          <w:rFonts w:hint="eastAsia"/>
        </w:rPr>
        <w:t>对于test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.c进行</w:t>
      </w:r>
      <w:r>
        <w:rPr>
          <w:rFonts w:hint="eastAsia"/>
          <w:lang w:val="en-US" w:eastAsia="zh-CN"/>
        </w:rPr>
        <w:t>代码优化，主要是常量合并</w:t>
      </w:r>
      <w:r>
        <w:rPr>
          <w:rFonts w:hint="eastAsia"/>
        </w:rPr>
        <w:t>。</w:t>
      </w:r>
    </w:p>
    <w:p w14:paraId="62D73B48">
      <w:pPr>
        <w:pStyle w:val="44"/>
      </w:pPr>
      <w:r>
        <w:drawing>
          <wp:inline distT="0" distB="0" distL="114300" distR="114300">
            <wp:extent cx="4162425" cy="3552190"/>
            <wp:effectExtent l="0" t="0" r="317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1323">
      <w:pPr>
        <w:pStyle w:val="48"/>
        <w:rPr>
          <w:rFonts w:hint="eastAsia"/>
        </w:rPr>
      </w:pPr>
      <w:bookmarkStart w:id="10" w:name="_Toc216785640"/>
      <w:r>
        <w:rPr>
          <w:rFonts w:hint="eastAsia"/>
        </w:rPr>
        <w:t>4.8 类型检查</w:t>
      </w:r>
      <w:bookmarkEnd w:id="10"/>
    </w:p>
    <w:p w14:paraId="1F824C9B">
      <w:pPr>
        <w:pStyle w:val="44"/>
      </w:pPr>
      <w:r>
        <w:tab/>
      </w:r>
      <w:r>
        <w:rPr>
          <w:rFonts w:hint="eastAsia"/>
        </w:rPr>
        <w:t>对于test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.c进行</w:t>
      </w:r>
      <w:r>
        <w:rPr>
          <w:rFonts w:hint="eastAsia"/>
          <w:lang w:val="en-US" w:eastAsia="zh-CN"/>
        </w:rPr>
        <w:t>类型检查</w:t>
      </w:r>
      <w:r>
        <w:rPr>
          <w:rFonts w:hint="eastAsia"/>
        </w:rPr>
        <w:t>。</w:t>
      </w:r>
    </w:p>
    <w:p w14:paraId="051149BF">
      <w:pPr>
        <w:pStyle w:val="44"/>
      </w:pPr>
    </w:p>
    <w:p w14:paraId="2E37D57D">
      <w:pPr>
        <w:pStyle w:val="44"/>
      </w:pPr>
      <w:r>
        <w:drawing>
          <wp:inline distT="0" distB="0" distL="114300" distR="114300">
            <wp:extent cx="3907790" cy="4343400"/>
            <wp:effectExtent l="0" t="0" r="381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A31F">
      <w:pPr>
        <w:pStyle w:val="42"/>
        <w:rPr>
          <w:rFonts w:hint="eastAsia"/>
          <w:b w:val="0"/>
          <w:bCs w:val="0"/>
          <w:sz w:val="28"/>
          <w:szCs w:val="28"/>
        </w:rPr>
      </w:pPr>
      <w:bookmarkStart w:id="11" w:name="_Toc216785641"/>
      <w:r>
        <w:rPr>
          <w:rFonts w:hint="eastAsia"/>
          <w:b w:val="0"/>
          <w:bCs w:val="0"/>
          <w:sz w:val="28"/>
          <w:szCs w:val="28"/>
        </w:rPr>
        <w:t>五、修改代码的主要思路</w:t>
      </w:r>
      <w:bookmarkEnd w:id="11"/>
    </w:p>
    <w:p w14:paraId="5818064D">
      <w:pPr>
        <w:pStyle w:val="46"/>
        <w:rPr>
          <w:rFonts w:hint="eastAsia"/>
        </w:rPr>
      </w:pPr>
      <w:bookmarkStart w:id="12" w:name="_Toc216785642"/>
      <w:r>
        <w:rPr>
          <w:rFonts w:hint="eastAsia"/>
        </w:rPr>
        <w:t xml:space="preserve">5.1 </w:t>
      </w:r>
      <w:r>
        <w:t>lex.l</w:t>
      </w:r>
      <w:bookmarkEnd w:id="12"/>
    </w:p>
    <w:p w14:paraId="1A056278">
      <w:pPr>
        <w:ind w:firstLine="420"/>
        <w:rPr>
          <w:rFonts w:hint="eastAsia"/>
        </w:rPr>
      </w:pPr>
      <w:r>
        <w:rPr>
          <w:rFonts w:hint="eastAsia"/>
        </w:rPr>
        <w:t>（1）新增float</w:t>
      </w:r>
      <w:r>
        <w:rPr>
          <w:rFonts w:hint="eastAsia"/>
          <w:lang w:eastAsia="zh-CN"/>
        </w:rPr>
        <w:t>、</w:t>
      </w:r>
      <w:r>
        <w:rPr>
          <w:rFonts w:hint="eastAsia"/>
        </w:rPr>
        <w:t>struct关键字的词法支持。</w:t>
      </w:r>
    </w:p>
    <w:p w14:paraId="3322C053">
      <w:pPr>
        <w:ind w:firstLine="420"/>
        <w:rPr>
          <w:rFonts w:hint="eastAsia"/>
        </w:rPr>
      </w:pPr>
      <w:r>
        <w:drawing>
          <wp:inline distT="0" distB="0" distL="114300" distR="114300">
            <wp:extent cx="5273040" cy="3050540"/>
            <wp:effectExtent l="0" t="0" r="1016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8580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）新增可识别形如123.45的浮点常量，并返回专门的词法记FLOAT_LITERAL，把int扩展到实型数据。</w:t>
      </w:r>
    </w:p>
    <w:p w14:paraId="4EE68136">
      <w:pPr>
        <w:ind w:firstLine="420"/>
        <w:jc w:val="left"/>
      </w:pPr>
      <w:r>
        <w:drawing>
          <wp:inline distT="0" distB="0" distL="114300" distR="114300">
            <wp:extent cx="5273675" cy="1510665"/>
            <wp:effectExtent l="0" t="0" r="9525" b="6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2432">
      <w:pPr>
        <w:ind w:firstLine="420"/>
        <w:jc w:val="left"/>
      </w:pPr>
      <w:r>
        <w:rPr>
          <w:rFonts w:hint="eastAsia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）新增了结构体成员访问运算符 .（DOT）。</w:t>
      </w:r>
    </w:p>
    <w:p w14:paraId="4963105E">
      <w:pPr>
        <w:ind w:firstLine="420"/>
        <w:jc w:val="left"/>
      </w:pPr>
      <w:r>
        <w:drawing>
          <wp:inline distT="0" distB="0" distL="114300" distR="114300">
            <wp:extent cx="5269865" cy="958215"/>
            <wp:effectExtent l="0" t="0" r="635" b="698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3F348">
      <w:pPr>
        <w:pStyle w:val="46"/>
        <w:rPr>
          <w:rFonts w:hint="eastAsia"/>
        </w:rPr>
      </w:pPr>
      <w:bookmarkStart w:id="13" w:name="_Toc216785643"/>
      <w:r>
        <w:rPr>
          <w:rFonts w:hint="eastAsia"/>
        </w:rPr>
        <w:t xml:space="preserve">5.2 </w:t>
      </w:r>
      <w:r>
        <w:t>yacc.y</w:t>
      </w:r>
      <w:bookmarkEnd w:id="13"/>
    </w:p>
    <w:p w14:paraId="0D1F10E1">
      <w:pPr>
        <w:pStyle w:val="44"/>
      </w:pPr>
      <w:r>
        <w:tab/>
      </w:r>
      <w:r>
        <w:rPr>
          <w:rFonts w:hint="eastAsia"/>
        </w:rPr>
        <w:t>（1）浮点类型 &amp; 浮点常量支持。</w:t>
      </w:r>
    </w:p>
    <w:p w14:paraId="54BF09E6">
      <w:pPr>
        <w:pStyle w:val="44"/>
      </w:pPr>
      <w:r>
        <w:tab/>
      </w:r>
      <w:r>
        <w:rPr>
          <w:rFonts w:hint="eastAsia"/>
        </w:rPr>
        <w:t>新token</w:t>
      </w:r>
    </w:p>
    <w:p w14:paraId="757F2C83">
      <w:pPr>
        <w:pStyle w:val="44"/>
      </w:pPr>
      <w:r>
        <w:drawing>
          <wp:inline distT="0" distB="0" distL="114300" distR="114300">
            <wp:extent cx="5269865" cy="1313815"/>
            <wp:effectExtent l="0" t="0" r="635" b="698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40B68">
      <w:pPr>
        <w:pStyle w:val="44"/>
      </w:pPr>
      <w:r>
        <w:tab/>
      </w:r>
      <w:r>
        <w:t>常量支持浮点字面量</w:t>
      </w:r>
    </w:p>
    <w:p w14:paraId="70A4CDBC">
      <w:pPr>
        <w:pStyle w:val="44"/>
      </w:pPr>
      <w:r>
        <w:drawing>
          <wp:inline distT="0" distB="0" distL="114300" distR="114300">
            <wp:extent cx="5271135" cy="870585"/>
            <wp:effectExtent l="0" t="0" r="12065" b="571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F9B8">
      <w:pPr>
        <w:pStyle w:val="44"/>
      </w:pPr>
      <w:r>
        <w:tab/>
      </w:r>
      <w:r>
        <w:t>type支持FLOAT</w:t>
      </w:r>
    </w:p>
    <w:p w14:paraId="7467E221">
      <w:pPr>
        <w:pStyle w:val="44"/>
      </w:pPr>
      <w:r>
        <w:drawing>
          <wp:inline distT="0" distB="0" distL="114300" distR="114300">
            <wp:extent cx="5322570" cy="687070"/>
            <wp:effectExtent l="0" t="0" r="11430" b="1143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4949">
      <w:pPr>
        <w:pStyle w:val="44"/>
      </w:pPr>
      <w:r>
        <w:tab/>
      </w:r>
      <w:r>
        <w:rPr>
          <w:rFonts w:hint="eastAsia"/>
        </w:rPr>
        <w:t>（2）</w:t>
      </w:r>
      <w:r>
        <w:t>新增结构体定义</w:t>
      </w:r>
      <w:r>
        <w:rPr>
          <w:rFonts w:hint="eastAsia"/>
        </w:rPr>
        <w:t>。</w:t>
      </w:r>
    </w:p>
    <w:p w14:paraId="1ACF9683">
      <w:pPr>
        <w:pStyle w:val="44"/>
      </w:pPr>
      <w:r>
        <w:tab/>
      </w:r>
      <w:r>
        <w:rPr>
          <w:rFonts w:hint="eastAsia"/>
        </w:rPr>
        <w:t>新增token</w:t>
      </w:r>
    </w:p>
    <w:p w14:paraId="18C11EA7">
      <w:pPr>
        <w:pStyle w:val="44"/>
      </w:pPr>
      <w:r>
        <w:drawing>
          <wp:inline distT="0" distB="0" distL="114300" distR="114300">
            <wp:extent cx="5269865" cy="1373505"/>
            <wp:effectExtent l="0" t="0" r="635" b="1079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ACB5">
      <w:pPr>
        <w:pStyle w:val="44"/>
        <w:rPr>
          <w:rFonts w:hint="eastAsia" w:eastAsia="宋体"/>
          <w:lang w:val="en-US" w:eastAsia="zh-CN"/>
        </w:rPr>
      </w:pPr>
      <w:r>
        <w:tab/>
      </w:r>
      <w:r>
        <w:t>新增结构体声明语法</w:t>
      </w:r>
      <w:r>
        <w:rPr>
          <w:rFonts w:hint="eastAsia"/>
          <w:lang w:val="en-US" w:eastAsia="zh-CN"/>
        </w:rPr>
        <w:t>\</w:t>
      </w:r>
      <w:r>
        <w:t>成员声明</w:t>
      </w:r>
    </w:p>
    <w:p w14:paraId="288F8990">
      <w:pPr>
        <w:pStyle w:val="44"/>
      </w:pPr>
      <w:r>
        <w:drawing>
          <wp:inline distT="0" distB="0" distL="114300" distR="114300">
            <wp:extent cx="5273675" cy="1856740"/>
            <wp:effectExtent l="0" t="0" r="9525" b="1016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466C">
      <w:pPr>
        <w:pStyle w:val="44"/>
      </w:pPr>
      <w:r>
        <w:tab/>
      </w:r>
    </w:p>
    <w:p w14:paraId="14CACE03">
      <w:pPr>
        <w:pStyle w:val="44"/>
      </w:pPr>
      <w:r>
        <w:tab/>
      </w:r>
    </w:p>
    <w:p w14:paraId="4FD293BD">
      <w:pPr>
        <w:pStyle w:val="44"/>
      </w:pPr>
    </w:p>
    <w:p w14:paraId="0A4C7A96">
      <w:pPr>
        <w:pStyle w:val="44"/>
      </w:pPr>
    </w:p>
    <w:p w14:paraId="50E003D2">
      <w:pPr>
        <w:pStyle w:val="44"/>
      </w:pPr>
    </w:p>
    <w:p w14:paraId="42B30561">
      <w:pPr>
        <w:pStyle w:val="44"/>
      </w:pPr>
      <w:r>
        <w:rPr>
          <w:rFonts w:hint="eastAsia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）新增多维数组支持。</w:t>
      </w:r>
    </w:p>
    <w:p w14:paraId="3D85EB90">
      <w:pPr>
        <w:pStyle w:val="44"/>
      </w:pPr>
      <w:r>
        <w:drawing>
          <wp:inline distT="0" distB="0" distL="114300" distR="114300">
            <wp:extent cx="5273040" cy="2395855"/>
            <wp:effectExtent l="0" t="0" r="10160" b="444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E8E6">
      <w:pPr>
        <w:pStyle w:val="46"/>
        <w:rPr>
          <w:rFonts w:hint="eastAsia"/>
        </w:rPr>
      </w:pPr>
      <w:bookmarkStart w:id="14" w:name="_Toc216785644"/>
      <w:r>
        <w:rPr>
          <w:rFonts w:hint="eastAsia"/>
        </w:rPr>
        <w:t xml:space="preserve">5.3 </w:t>
      </w:r>
      <w:r>
        <w:t>tree.c</w:t>
      </w:r>
      <w:bookmarkEnd w:id="14"/>
    </w:p>
    <w:p w14:paraId="1EF03BEB">
      <w:pPr>
        <w:pStyle w:val="44"/>
      </w:pPr>
      <w:r>
        <w:tab/>
      </w:r>
      <w:r>
        <w:rPr>
          <w:rFonts w:hint="eastAsia"/>
        </w:rPr>
        <w:t>（1）新增</w:t>
      </w:r>
      <w:r>
        <w:t>常量折叠</w:t>
      </w:r>
      <w:r>
        <w:rPr>
          <w:rFonts w:hint="eastAsia"/>
        </w:rPr>
        <w:t>（</w:t>
      </w:r>
      <w:r>
        <w:t>Constant Folding</w:t>
      </w:r>
      <w:r>
        <w:rPr>
          <w:rFonts w:hint="eastAsia"/>
        </w:rPr>
        <w:t>）。</w:t>
      </w:r>
    </w:p>
    <w:p w14:paraId="463FBF2F">
      <w:pPr>
        <w:pStyle w:val="44"/>
      </w:pPr>
      <w:r>
        <w:drawing>
          <wp:inline distT="0" distB="0" distL="114300" distR="114300">
            <wp:extent cx="5357495" cy="4074795"/>
            <wp:effectExtent l="0" t="0" r="1905" b="190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3452">
      <w:pPr>
        <w:pStyle w:val="44"/>
      </w:pPr>
      <w:r>
        <w:tab/>
      </w:r>
    </w:p>
    <w:p w14:paraId="7061C328">
      <w:pPr>
        <w:pStyle w:val="44"/>
      </w:pPr>
    </w:p>
    <w:p w14:paraId="7AC44A4B">
      <w:pPr>
        <w:pStyle w:val="44"/>
      </w:pPr>
    </w:p>
    <w:p w14:paraId="73FC328C">
      <w:pPr>
        <w:pStyle w:val="44"/>
      </w:pPr>
    </w:p>
    <w:p w14:paraId="75D5D486">
      <w:pPr>
        <w:pStyle w:val="44"/>
      </w:pPr>
    </w:p>
    <w:p w14:paraId="38B3619E">
      <w:pPr>
        <w:pStyle w:val="44"/>
      </w:pPr>
      <w:r>
        <w:rPr>
          <w:rFonts w:hint="eastAsia"/>
        </w:rPr>
        <w:t>（2）新增</w:t>
      </w:r>
      <w:r>
        <w:t>支持FLOAT_</w:t>
      </w:r>
      <w:r>
        <w:rPr>
          <w:rFonts w:hint="eastAsia"/>
          <w:lang w:val="en-US" w:eastAsia="zh-CN"/>
        </w:rPr>
        <w:t>CONST</w:t>
      </w:r>
      <w:r>
        <w:t>（浮点常量）</w:t>
      </w:r>
      <w:r>
        <w:rPr>
          <w:rFonts w:hint="eastAsia"/>
        </w:rPr>
        <w:t>。</w:t>
      </w:r>
    </w:p>
    <w:p w14:paraId="1DEF8D7F">
      <w:pPr>
        <w:pStyle w:val="44"/>
      </w:pPr>
      <w:r>
        <w:drawing>
          <wp:inline distT="0" distB="0" distL="114300" distR="114300">
            <wp:extent cx="5269865" cy="1706245"/>
            <wp:effectExtent l="0" t="0" r="635" b="825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99AF">
      <w:pPr>
        <w:pStyle w:val="44"/>
      </w:pPr>
      <w:r>
        <w:tab/>
      </w:r>
      <w:r>
        <w:rPr>
          <w:rFonts w:hint="eastAsia"/>
        </w:rPr>
        <w:t>（3）新增</w:t>
      </w:r>
      <w:r>
        <w:t>类型传播（Type Propagation）</w:t>
      </w:r>
      <w:r>
        <w:rPr>
          <w:rFonts w:hint="eastAsia"/>
        </w:rPr>
        <w:t>。</w:t>
      </w:r>
    </w:p>
    <w:p w14:paraId="66BDC9C0">
      <w:pPr>
        <w:pStyle w:val="44"/>
      </w:pPr>
      <w:r>
        <w:drawing>
          <wp:inline distT="0" distB="0" distL="114300" distR="114300">
            <wp:extent cx="5318760" cy="2859405"/>
            <wp:effectExtent l="0" t="0" r="2540" b="1079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94EA">
      <w:pPr>
        <w:pStyle w:val="44"/>
      </w:pPr>
      <w:r>
        <w:tab/>
      </w:r>
      <w:r>
        <w:rPr>
          <w:rFonts w:hint="eastAsia"/>
        </w:rPr>
        <w:t>（4）新增</w:t>
      </w:r>
      <w:r>
        <w:t>赋值语句的类型检查（Type Checking）</w:t>
      </w:r>
      <w:r>
        <w:rPr>
          <w:rFonts w:hint="eastAsia"/>
        </w:rPr>
        <w:t>。</w:t>
      </w:r>
    </w:p>
    <w:p w14:paraId="5F3F4B36">
      <w:pPr>
        <w:pStyle w:val="44"/>
      </w:pPr>
      <w:r>
        <w:drawing>
          <wp:inline distT="0" distB="0" distL="114300" distR="114300">
            <wp:extent cx="3866515" cy="3194050"/>
            <wp:effectExtent l="0" t="0" r="6985" b="635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7A762">
      <w:pPr>
        <w:pStyle w:val="48"/>
        <w:rPr>
          <w:rFonts w:hint="eastAsia"/>
        </w:rPr>
      </w:pPr>
      <w:bookmarkStart w:id="15" w:name="_Toc216785645"/>
      <w:r>
        <w:rPr>
          <w:rFonts w:hint="eastAsia"/>
        </w:rPr>
        <w:t xml:space="preserve">5.4 </w:t>
      </w:r>
      <w:r>
        <w:t>hashmap.c</w:t>
      </w:r>
      <w:bookmarkEnd w:id="15"/>
    </w:p>
    <w:p w14:paraId="0865948D">
      <w:pPr>
        <w:pStyle w:val="44"/>
        <w:rPr>
          <w:b/>
          <w:bCs/>
        </w:rPr>
      </w:pPr>
      <w:r>
        <w:tab/>
      </w:r>
      <w:r>
        <w:rPr>
          <w:rFonts w:hint="eastAsia"/>
        </w:rPr>
        <w:t>修复</w:t>
      </w:r>
      <w:r>
        <w:t>toData()中字符串内存分配</w:t>
      </w:r>
      <w:r>
        <w:rPr>
          <w:rFonts w:hint="eastAsia"/>
        </w:rPr>
        <w:t>。修复了标识符字符串少分配1字节的问题，防止字符串越界。</w:t>
      </w:r>
    </w:p>
    <w:p w14:paraId="2C09CF06">
      <w:pPr>
        <w:pStyle w:val="44"/>
      </w:pPr>
      <w:r>
        <w:drawing>
          <wp:inline distT="0" distB="0" distL="114300" distR="114300">
            <wp:extent cx="5099050" cy="1657350"/>
            <wp:effectExtent l="0" t="0" r="6350" b="635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48A4">
      <w:pPr>
        <w:pStyle w:val="44"/>
      </w:pPr>
    </w:p>
    <w:p w14:paraId="23AA7FA3">
      <w:pPr>
        <w:pStyle w:val="44"/>
        <w:rPr>
          <w:rFonts w:hint="eastAsia" w:eastAsia="宋体"/>
          <w:lang w:eastAsia="zh-CN"/>
        </w:rPr>
      </w:pPr>
    </w:p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Google 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Google Sans Tex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19646539"/>
      <w:docPartObj>
        <w:docPartGallery w:val="AutoText"/>
      </w:docPartObj>
    </w:sdtPr>
    <w:sdtContent>
      <w:p w14:paraId="39DAC0BE">
        <w:pPr>
          <w:pStyle w:val="12"/>
          <w:ind w:firstLine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77EA33A">
    <w:pPr>
      <w:pStyle w:val="12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3EF031">
    <w:pPr>
      <w:pStyle w:val="12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43330F">
    <w:pPr>
      <w:pStyle w:val="12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88" w:lineRule="auto"/>
        <w:ind w:firstLine="420"/>
      </w:pPr>
      <w:r>
        <w:separator/>
      </w:r>
    </w:p>
  </w:footnote>
  <w:footnote w:type="continuationSeparator" w:id="1">
    <w:p>
      <w:pPr>
        <w:spacing w:before="0" w:after="0" w:line="288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E5B1A">
    <w:pPr>
      <w:pStyle w:val="1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047125">
    <w:pPr>
      <w:pStyle w:val="1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74601A">
    <w:pPr>
      <w:pStyle w:val="1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9A8F92"/>
    <w:multiLevelType w:val="singleLevel"/>
    <w:tmpl w:val="939A8F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C2B2B4FC"/>
    <w:multiLevelType w:val="singleLevel"/>
    <w:tmpl w:val="C2B2B4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DA272CE5"/>
    <w:multiLevelType w:val="singleLevel"/>
    <w:tmpl w:val="DA272C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>
    <w:nsid w:val="050F98B7"/>
    <w:multiLevelType w:val="singleLevel"/>
    <w:tmpl w:val="050F98B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4A333F19"/>
    <w:multiLevelType w:val="singleLevel"/>
    <w:tmpl w:val="4A333F19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2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844"/>
    <w:rsid w:val="00014FC0"/>
    <w:rsid w:val="00071790"/>
    <w:rsid w:val="0009779E"/>
    <w:rsid w:val="000A7135"/>
    <w:rsid w:val="000B1C7C"/>
    <w:rsid w:val="000C1414"/>
    <w:rsid w:val="000E6844"/>
    <w:rsid w:val="000F0E94"/>
    <w:rsid w:val="001003D6"/>
    <w:rsid w:val="001171DA"/>
    <w:rsid w:val="001252BA"/>
    <w:rsid w:val="00175179"/>
    <w:rsid w:val="001D4BEF"/>
    <w:rsid w:val="002426F8"/>
    <w:rsid w:val="00244992"/>
    <w:rsid w:val="0026617D"/>
    <w:rsid w:val="00266945"/>
    <w:rsid w:val="002C2BD7"/>
    <w:rsid w:val="002E426E"/>
    <w:rsid w:val="002F1E7B"/>
    <w:rsid w:val="00314331"/>
    <w:rsid w:val="00371F9C"/>
    <w:rsid w:val="0037734C"/>
    <w:rsid w:val="003B4F21"/>
    <w:rsid w:val="003C5822"/>
    <w:rsid w:val="003D1666"/>
    <w:rsid w:val="004140E0"/>
    <w:rsid w:val="00426B82"/>
    <w:rsid w:val="00442FA0"/>
    <w:rsid w:val="00444C1D"/>
    <w:rsid w:val="004777B4"/>
    <w:rsid w:val="004E6C2B"/>
    <w:rsid w:val="005A5769"/>
    <w:rsid w:val="005C1A8B"/>
    <w:rsid w:val="0062121B"/>
    <w:rsid w:val="006377B5"/>
    <w:rsid w:val="0067244E"/>
    <w:rsid w:val="006A3838"/>
    <w:rsid w:val="007756E1"/>
    <w:rsid w:val="007B2EE8"/>
    <w:rsid w:val="007C6AA3"/>
    <w:rsid w:val="007D7D66"/>
    <w:rsid w:val="008034FB"/>
    <w:rsid w:val="00815EE5"/>
    <w:rsid w:val="00861896"/>
    <w:rsid w:val="00863972"/>
    <w:rsid w:val="008652A7"/>
    <w:rsid w:val="008A0F33"/>
    <w:rsid w:val="008C732C"/>
    <w:rsid w:val="008E1AF2"/>
    <w:rsid w:val="008E1E2D"/>
    <w:rsid w:val="008E7BEB"/>
    <w:rsid w:val="0090618B"/>
    <w:rsid w:val="009110EA"/>
    <w:rsid w:val="00941615"/>
    <w:rsid w:val="009619A1"/>
    <w:rsid w:val="00980FAF"/>
    <w:rsid w:val="009C50C7"/>
    <w:rsid w:val="009D0B22"/>
    <w:rsid w:val="00A3437A"/>
    <w:rsid w:val="00A622A3"/>
    <w:rsid w:val="00AA62DF"/>
    <w:rsid w:val="00AB0E9D"/>
    <w:rsid w:val="00AE3D36"/>
    <w:rsid w:val="00AF4C3B"/>
    <w:rsid w:val="00B1150E"/>
    <w:rsid w:val="00B37BA5"/>
    <w:rsid w:val="00B50CFD"/>
    <w:rsid w:val="00B5541A"/>
    <w:rsid w:val="00B70587"/>
    <w:rsid w:val="00B87EF4"/>
    <w:rsid w:val="00BA0776"/>
    <w:rsid w:val="00BC1231"/>
    <w:rsid w:val="00BD6987"/>
    <w:rsid w:val="00BE3A16"/>
    <w:rsid w:val="00C165C6"/>
    <w:rsid w:val="00C552CB"/>
    <w:rsid w:val="00C96F7E"/>
    <w:rsid w:val="00D45A4C"/>
    <w:rsid w:val="00D53307"/>
    <w:rsid w:val="00DB2D85"/>
    <w:rsid w:val="00DC00F2"/>
    <w:rsid w:val="00DE62D3"/>
    <w:rsid w:val="00E253BD"/>
    <w:rsid w:val="00E65E8A"/>
    <w:rsid w:val="00E71323"/>
    <w:rsid w:val="00E9304A"/>
    <w:rsid w:val="00ED2162"/>
    <w:rsid w:val="00ED2E5B"/>
    <w:rsid w:val="00F011C8"/>
    <w:rsid w:val="00F40B2C"/>
    <w:rsid w:val="00F41783"/>
    <w:rsid w:val="00F46B73"/>
    <w:rsid w:val="139A6486"/>
    <w:rsid w:val="4B225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0" w:line="288" w:lineRule="auto"/>
      <w:ind w:firstLine="200" w:firstLineChars="200"/>
      <w:jc w:val="both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  <w14:ligatures w14:val="none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480" w:after="80" w:line="278" w:lineRule="auto"/>
      <w:ind w:firstLine="0" w:firstLineChars="0"/>
      <w:jc w:val="left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  <w14:ligatures w14:val="standardContextual"/>
    </w:rPr>
  </w:style>
  <w:style w:type="paragraph" w:styleId="3">
    <w:name w:val="heading 2"/>
    <w:basedOn w:val="1"/>
    <w:next w:val="1"/>
    <w:link w:val="25"/>
    <w:semiHidden/>
    <w:unhideWhenUsed/>
    <w:qFormat/>
    <w:uiPriority w:val="9"/>
    <w:pPr>
      <w:keepNext/>
      <w:keepLines/>
      <w:spacing w:before="160" w:after="80" w:line="278" w:lineRule="auto"/>
      <w:ind w:firstLine="0" w:firstLineChars="0"/>
      <w:jc w:val="left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  <w14:ligatures w14:val="standardContextual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160" w:after="80" w:line="278" w:lineRule="auto"/>
      <w:ind w:firstLine="0" w:firstLineChars="0"/>
      <w:jc w:val="left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  <w14:ligatures w14:val="standardContextual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80" w:after="40" w:line="278" w:lineRule="auto"/>
      <w:ind w:firstLine="0" w:firstLineChars="0"/>
      <w:jc w:val="left"/>
      <w:outlineLvl w:val="3"/>
    </w:pPr>
    <w:rPr>
      <w:rFonts w:asciiTheme="minorHAnsi" w:hAnsiTheme="minorHAnsi" w:eastAsiaTheme="minorEastAsia" w:cstheme="majorBidi"/>
      <w:color w:val="104862" w:themeColor="accent1" w:themeShade="BF"/>
      <w:sz w:val="28"/>
      <w:szCs w:val="28"/>
      <w14:ligatures w14:val="standardContextual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80" w:after="40" w:line="278" w:lineRule="auto"/>
      <w:ind w:firstLine="0" w:firstLineChars="0"/>
      <w:jc w:val="left"/>
      <w:outlineLvl w:val="4"/>
    </w:pPr>
    <w:rPr>
      <w:rFonts w:asciiTheme="minorHAnsi" w:hAnsiTheme="minorHAnsi" w:eastAsiaTheme="minorEastAsia" w:cstheme="majorBidi"/>
      <w:color w:val="104862" w:themeColor="accent1" w:themeShade="BF"/>
      <w:szCs w:val="24"/>
      <w14:ligatures w14:val="standardContextual"/>
    </w:rPr>
  </w:style>
  <w:style w:type="paragraph" w:styleId="7">
    <w:name w:val="heading 6"/>
    <w:basedOn w:val="1"/>
    <w:next w:val="1"/>
    <w:link w:val="29"/>
    <w:semiHidden/>
    <w:unhideWhenUsed/>
    <w:qFormat/>
    <w:uiPriority w:val="9"/>
    <w:pPr>
      <w:keepNext/>
      <w:keepLines/>
      <w:spacing w:before="40" w:line="278" w:lineRule="auto"/>
      <w:ind w:firstLine="0" w:firstLineChars="0"/>
      <w:jc w:val="left"/>
      <w:outlineLvl w:val="5"/>
    </w:pPr>
    <w:rPr>
      <w:rFonts w:asciiTheme="minorHAnsi" w:hAnsiTheme="minorHAnsi" w:eastAsiaTheme="minorEastAsia" w:cstheme="majorBidi"/>
      <w:b/>
      <w:bCs/>
      <w:color w:val="104862" w:themeColor="accent1" w:themeShade="BF"/>
      <w:sz w:val="22"/>
      <w:szCs w:val="24"/>
      <w14:ligatures w14:val="standardContextual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keepNext/>
      <w:keepLines/>
      <w:spacing w:before="40" w:line="278" w:lineRule="auto"/>
      <w:ind w:firstLine="0" w:firstLineChars="0"/>
      <w:jc w:val="left"/>
      <w:outlineLvl w:val="6"/>
    </w:pPr>
    <w:rPr>
      <w:rFonts w:asciiTheme="minorHAnsi" w:hAnsiTheme="minorHAnsi" w:eastAsiaTheme="minorEastAsia" w:cstheme="majorBidi"/>
      <w:b/>
      <w:bCs/>
      <w:color w:val="595959" w:themeColor="text1" w:themeTint="A6"/>
      <w:sz w:val="22"/>
      <w:szCs w:val="24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keepNext/>
      <w:keepLines/>
      <w:spacing w:line="278" w:lineRule="auto"/>
      <w:ind w:firstLine="0" w:firstLineChars="0"/>
      <w:jc w:val="left"/>
      <w:outlineLvl w:val="7"/>
    </w:pPr>
    <w:rPr>
      <w:rFonts w:asciiTheme="minorHAnsi" w:hAnsiTheme="minorHAnsi" w:eastAsiaTheme="minorEastAsia" w:cstheme="majorBidi"/>
      <w:color w:val="595959" w:themeColor="text1" w:themeTint="A6"/>
      <w:sz w:val="22"/>
      <w:szCs w:val="24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keepNext/>
      <w:keepLines/>
      <w:spacing w:line="278" w:lineRule="auto"/>
      <w:ind w:firstLine="0" w:firstLineChars="0"/>
      <w:jc w:val="left"/>
      <w:outlineLvl w:val="8"/>
    </w:pPr>
    <w:rPr>
      <w:rFonts w:asciiTheme="minorHAnsi" w:hAnsiTheme="minorHAnsi" w:eastAsiaTheme="majorEastAsia" w:cstheme="majorBidi"/>
      <w:color w:val="595959" w:themeColor="text1" w:themeTint="A6"/>
      <w:sz w:val="22"/>
      <w:szCs w:val="24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autoRedefine/>
    <w:unhideWhenUsed/>
    <w:uiPriority w:val="39"/>
    <w:pPr>
      <w:widowControl/>
      <w:spacing w:after="100" w:line="259" w:lineRule="auto"/>
      <w:ind w:left="440" w:firstLine="0" w:firstLineChars="0"/>
      <w:jc w:val="left"/>
    </w:pPr>
    <w:rPr>
      <w:rFonts w:cs="Times New Roman" w:asciiTheme="minorHAnsi" w:hAnsiTheme="minorHAnsi" w:eastAsiaTheme="minorEastAsia"/>
      <w:kern w:val="0"/>
      <w:sz w:val="22"/>
    </w:rPr>
  </w:style>
  <w:style w:type="paragraph" w:styleId="12">
    <w:name w:val="footer"/>
    <w:basedOn w:val="1"/>
    <w:link w:val="51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3">
    <w:name w:val="header"/>
    <w:basedOn w:val="1"/>
    <w:link w:val="50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toc 1"/>
    <w:basedOn w:val="1"/>
    <w:next w:val="1"/>
    <w:autoRedefine/>
    <w:unhideWhenUsed/>
    <w:uiPriority w:val="39"/>
    <w:pPr>
      <w:widowControl/>
      <w:spacing w:after="100" w:line="259" w:lineRule="auto"/>
      <w:ind w:firstLine="0" w:firstLineChars="0"/>
      <w:jc w:val="left"/>
    </w:pPr>
    <w:rPr>
      <w:rFonts w:cs="Times New Roman" w:asciiTheme="minorHAnsi" w:hAnsiTheme="minorHAnsi" w:eastAsiaTheme="minorEastAsia"/>
      <w:kern w:val="0"/>
      <w:sz w:val="22"/>
    </w:rPr>
  </w:style>
  <w:style w:type="paragraph" w:styleId="15">
    <w:name w:val="Subtitle"/>
    <w:basedOn w:val="1"/>
    <w:next w:val="1"/>
    <w:link w:val="34"/>
    <w:qFormat/>
    <w:uiPriority w:val="11"/>
    <w:pPr>
      <w:spacing w:after="160" w:line="278" w:lineRule="auto"/>
      <w:ind w:firstLine="200" w:firstLineChars="200"/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  <w14:ligatures w14:val="standardContextual"/>
    </w:rPr>
  </w:style>
  <w:style w:type="paragraph" w:styleId="16">
    <w:name w:val="toc 2"/>
    <w:basedOn w:val="1"/>
    <w:next w:val="1"/>
    <w:autoRedefine/>
    <w:unhideWhenUsed/>
    <w:uiPriority w:val="39"/>
    <w:pPr>
      <w:widowControl/>
      <w:spacing w:after="100" w:line="259" w:lineRule="auto"/>
      <w:ind w:left="220" w:firstLine="0" w:firstLineChars="0"/>
      <w:jc w:val="left"/>
    </w:pPr>
    <w:rPr>
      <w:rFonts w:cs="Times New Roman" w:asciiTheme="minorHAnsi" w:hAnsiTheme="minorHAnsi" w:eastAsiaTheme="minorEastAsia"/>
      <w:kern w:val="0"/>
      <w:sz w:val="22"/>
    </w:rPr>
  </w:style>
  <w:style w:type="paragraph" w:styleId="17">
    <w:name w:val="Title"/>
    <w:basedOn w:val="1"/>
    <w:next w:val="1"/>
    <w:link w:val="33"/>
    <w:qFormat/>
    <w:uiPriority w:val="10"/>
    <w:pPr>
      <w:spacing w:after="80" w:line="240" w:lineRule="auto"/>
      <w:ind w:firstLine="0" w:firstLineChars="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  <w14:ligatures w14:val="standardContextual"/>
    </w:rPr>
  </w:style>
  <w:style w:type="table" w:styleId="19">
    <w:name w:val="Table Grid"/>
    <w:basedOn w:val="18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Strong"/>
    <w:basedOn w:val="20"/>
    <w:qFormat/>
    <w:uiPriority w:val="22"/>
    <w:rPr>
      <w:b/>
      <w:bCs/>
    </w:rPr>
  </w:style>
  <w:style w:type="character" w:styleId="22">
    <w:name w:val="Hyperlink"/>
    <w:basedOn w:val="20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styleId="23">
    <w:name w:val="HTML Code"/>
    <w:basedOn w:val="20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basedOn w:val="20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25">
    <w:name w:val="标题 2 字符"/>
    <w:basedOn w:val="20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26">
    <w:name w:val="标题 3 字符"/>
    <w:basedOn w:val="20"/>
    <w:link w:val="4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7">
    <w:name w:val="标题 4 字符"/>
    <w:basedOn w:val="20"/>
    <w:link w:val="5"/>
    <w:semiHidden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8">
    <w:name w:val="标题 5 字符"/>
    <w:basedOn w:val="20"/>
    <w:link w:val="6"/>
    <w:semiHidden/>
    <w:qFormat/>
    <w:uiPriority w:val="9"/>
    <w:rPr>
      <w:rFonts w:cstheme="majorBidi"/>
      <w:color w:val="104862" w:themeColor="accent1" w:themeShade="BF"/>
      <w:sz w:val="24"/>
    </w:rPr>
  </w:style>
  <w:style w:type="character" w:customStyle="1" w:styleId="29">
    <w:name w:val="标题 6 字符"/>
    <w:basedOn w:val="20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30">
    <w:name w:val="标题 7 字符"/>
    <w:basedOn w:val="20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1">
    <w:name w:val="标题 8 字符"/>
    <w:basedOn w:val="20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2">
    <w:name w:val="标题 9 字符"/>
    <w:basedOn w:val="20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3">
    <w:name w:val="标题 字符"/>
    <w:basedOn w:val="20"/>
    <w:link w:val="17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4">
    <w:name w:val="副标题 字符"/>
    <w:basedOn w:val="20"/>
    <w:link w:val="15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5">
    <w:name w:val="Quote"/>
    <w:basedOn w:val="1"/>
    <w:next w:val="1"/>
    <w:link w:val="36"/>
    <w:qFormat/>
    <w:uiPriority w:val="29"/>
    <w:pPr>
      <w:spacing w:before="160" w:after="160" w:line="278" w:lineRule="auto"/>
      <w:ind w:firstLine="0" w:firstLineChars="0"/>
      <w:jc w:val="center"/>
    </w:pPr>
    <w:rPr>
      <w:rFonts w:asciiTheme="minorHAnsi" w:hAnsiTheme="minorHAnsi" w:eastAsiaTheme="minorEastAsia"/>
      <w:i/>
      <w:iCs/>
      <w:color w:val="404040" w:themeColor="text1" w:themeTint="BF"/>
      <w:sz w:val="22"/>
      <w:szCs w:val="24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Contextual"/>
    </w:rPr>
  </w:style>
  <w:style w:type="character" w:customStyle="1" w:styleId="36">
    <w:name w:val="引用 字符"/>
    <w:basedOn w:val="20"/>
    <w:link w:val="35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7">
    <w:name w:val="List Paragraph"/>
    <w:basedOn w:val="1"/>
    <w:qFormat/>
    <w:uiPriority w:val="34"/>
    <w:pPr>
      <w:spacing w:after="160" w:line="278" w:lineRule="auto"/>
      <w:ind w:left="720" w:firstLine="0" w:firstLineChars="0"/>
      <w:contextualSpacing/>
      <w:jc w:val="left"/>
    </w:pPr>
    <w:rPr>
      <w:rFonts w:asciiTheme="minorHAnsi" w:hAnsiTheme="minorHAnsi" w:eastAsiaTheme="minorEastAsia"/>
      <w:sz w:val="22"/>
      <w:szCs w:val="24"/>
      <w14:ligatures w14:val="standardContextual"/>
    </w:rPr>
  </w:style>
  <w:style w:type="character" w:customStyle="1" w:styleId="38">
    <w:name w:val="Intense Emphasis"/>
    <w:basedOn w:val="20"/>
    <w:qFormat/>
    <w:uiPriority w:val="21"/>
    <w:rPr>
      <w:i/>
      <w:iCs/>
      <w:color w:val="104862" w:themeColor="accent1" w:themeShade="BF"/>
    </w:rPr>
  </w:style>
  <w:style w:type="paragraph" w:styleId="39">
    <w:name w:val="Intense Quote"/>
    <w:basedOn w:val="1"/>
    <w:next w:val="1"/>
    <w:link w:val="40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 w:line="278" w:lineRule="auto"/>
      <w:ind w:left="864" w:right="864" w:firstLine="0" w:firstLineChars="0"/>
      <w:jc w:val="center"/>
    </w:pPr>
    <w:rPr>
      <w:rFonts w:asciiTheme="minorHAnsi" w:hAnsiTheme="minorHAnsi" w:eastAsiaTheme="minorEastAsia"/>
      <w:i/>
      <w:iCs/>
      <w:color w:val="104862" w:themeColor="accent1" w:themeShade="BF"/>
      <w:sz w:val="22"/>
      <w:szCs w:val="24"/>
      <w14:ligatures w14:val="standardContextual"/>
    </w:rPr>
  </w:style>
  <w:style w:type="character" w:customStyle="1" w:styleId="40">
    <w:name w:val="明显引用 字符"/>
    <w:basedOn w:val="20"/>
    <w:link w:val="39"/>
    <w:uiPriority w:val="30"/>
    <w:rPr>
      <w:i/>
      <w:iCs/>
      <w:color w:val="104862" w:themeColor="accent1" w:themeShade="BF"/>
    </w:rPr>
  </w:style>
  <w:style w:type="character" w:customStyle="1" w:styleId="41">
    <w:name w:val="Intense Reference"/>
    <w:basedOn w:val="20"/>
    <w:qFormat/>
    <w:uiPriority w:val="32"/>
    <w:rPr>
      <w:b/>
      <w:bCs/>
      <w:smallCaps/>
      <w:color w:val="104862" w:themeColor="accent1" w:themeShade="BF"/>
      <w:spacing w:val="5"/>
    </w:rPr>
  </w:style>
  <w:style w:type="paragraph" w:customStyle="1" w:styleId="42">
    <w:name w:val="一级标题"/>
    <w:basedOn w:val="1"/>
    <w:link w:val="43"/>
    <w:qFormat/>
    <w:uiPriority w:val="0"/>
    <w:pPr>
      <w:widowControl/>
      <w:spacing w:line="276" w:lineRule="auto"/>
      <w:ind w:firstLine="0" w:firstLineChars="0"/>
      <w:jc w:val="left"/>
      <w:outlineLvl w:val="0"/>
    </w:pPr>
    <w:rPr>
      <w:rFonts w:ascii="黑体" w:hAnsi="黑体" w:eastAsia="黑体"/>
      <w:b/>
      <w:bCs/>
      <w:sz w:val="30"/>
      <w:szCs w:val="32"/>
    </w:rPr>
  </w:style>
  <w:style w:type="character" w:customStyle="1" w:styleId="43">
    <w:name w:val="一级标题 字符"/>
    <w:basedOn w:val="20"/>
    <w:link w:val="42"/>
    <w:uiPriority w:val="0"/>
    <w:rPr>
      <w:rFonts w:ascii="黑体" w:hAnsi="黑体" w:eastAsia="黑体"/>
      <w:b/>
      <w:bCs/>
      <w:sz w:val="30"/>
      <w:szCs w:val="32"/>
      <w14:ligatures w14:val="none"/>
    </w:rPr>
  </w:style>
  <w:style w:type="paragraph" w:customStyle="1" w:styleId="44">
    <w:name w:val="正文1"/>
    <w:link w:val="45"/>
    <w:qFormat/>
    <w:uiPriority w:val="0"/>
    <w:pPr>
      <w:spacing w:after="0" w:line="276" w:lineRule="auto"/>
    </w:pPr>
    <w:rPr>
      <w:rFonts w:ascii="Times New Roman" w:hAnsi="Times New Roman" w:eastAsia="宋体" w:cstheme="minorBidi"/>
      <w:kern w:val="2"/>
      <w:sz w:val="21"/>
      <w:szCs w:val="22"/>
      <w:lang w:val="en-US" w:eastAsia="zh-CN" w:bidi="ar-SA"/>
      <w14:ligatures w14:val="none"/>
    </w:rPr>
  </w:style>
  <w:style w:type="character" w:customStyle="1" w:styleId="45">
    <w:name w:val="正文1 字符"/>
    <w:basedOn w:val="43"/>
    <w:link w:val="44"/>
    <w:uiPriority w:val="0"/>
    <w:rPr>
      <w:rFonts w:ascii="Times New Roman" w:hAnsi="Times New Roman" w:eastAsia="宋体"/>
      <w:b w:val="0"/>
      <w:bCs w:val="0"/>
      <w:sz w:val="21"/>
      <w:szCs w:val="22"/>
      <w14:ligatures w14:val="none"/>
    </w:rPr>
  </w:style>
  <w:style w:type="paragraph" w:customStyle="1" w:styleId="46">
    <w:name w:val="二级标题"/>
    <w:basedOn w:val="44"/>
    <w:next w:val="44"/>
    <w:link w:val="47"/>
    <w:uiPriority w:val="0"/>
    <w:pPr>
      <w:outlineLvl w:val="1"/>
    </w:pPr>
    <w:rPr>
      <w:rFonts w:ascii="黑体" w:hAnsi="黑体" w:eastAsia="黑体"/>
      <w:sz w:val="28"/>
    </w:rPr>
  </w:style>
  <w:style w:type="character" w:customStyle="1" w:styleId="47">
    <w:name w:val="二级标题 字符"/>
    <w:basedOn w:val="45"/>
    <w:link w:val="46"/>
    <w:uiPriority w:val="0"/>
    <w:rPr>
      <w:rFonts w:ascii="黑体" w:hAnsi="黑体" w:eastAsia="黑体"/>
      <w:sz w:val="28"/>
      <w:szCs w:val="22"/>
      <w14:ligatures w14:val="none"/>
    </w:rPr>
  </w:style>
  <w:style w:type="paragraph" w:customStyle="1" w:styleId="48">
    <w:name w:val="二级标题1"/>
    <w:next w:val="44"/>
    <w:link w:val="49"/>
    <w:qFormat/>
    <w:uiPriority w:val="0"/>
    <w:pPr>
      <w:spacing w:after="0" w:line="276" w:lineRule="auto"/>
      <w:outlineLvl w:val="1"/>
    </w:pPr>
    <w:rPr>
      <w:rFonts w:ascii="黑体" w:hAnsi="黑体" w:eastAsia="黑体" w:cstheme="minorBidi"/>
      <w:kern w:val="2"/>
      <w:sz w:val="28"/>
      <w:szCs w:val="22"/>
      <w:lang w:val="en-US" w:eastAsia="zh-CN" w:bidi="ar-SA"/>
      <w14:ligatures w14:val="none"/>
    </w:rPr>
  </w:style>
  <w:style w:type="character" w:customStyle="1" w:styleId="49">
    <w:name w:val="二级标题1 字符"/>
    <w:basedOn w:val="20"/>
    <w:link w:val="48"/>
    <w:uiPriority w:val="0"/>
    <w:rPr>
      <w:rFonts w:ascii="黑体" w:hAnsi="黑体" w:eastAsia="黑体"/>
      <w:sz w:val="28"/>
      <w:szCs w:val="22"/>
      <w14:ligatures w14:val="none"/>
    </w:rPr>
  </w:style>
  <w:style w:type="character" w:customStyle="1" w:styleId="50">
    <w:name w:val="页眉 字符"/>
    <w:basedOn w:val="20"/>
    <w:link w:val="13"/>
    <w:uiPriority w:val="99"/>
    <w:rPr>
      <w:rFonts w:ascii="Times New Roman" w:hAnsi="Times New Roman" w:eastAsia="宋体"/>
      <w:sz w:val="18"/>
      <w:szCs w:val="18"/>
      <w14:ligatures w14:val="none"/>
    </w:rPr>
  </w:style>
  <w:style w:type="character" w:customStyle="1" w:styleId="51">
    <w:name w:val="页脚 字符"/>
    <w:basedOn w:val="20"/>
    <w:link w:val="12"/>
    <w:uiPriority w:val="99"/>
    <w:rPr>
      <w:rFonts w:ascii="Times New Roman" w:hAnsi="Times New Roman" w:eastAsia="宋体"/>
      <w:sz w:val="18"/>
      <w:szCs w:val="18"/>
      <w14:ligatures w14:val="none"/>
    </w:rPr>
  </w:style>
  <w:style w:type="paragraph" w:customStyle="1" w:styleId="52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character" w:customStyle="1" w:styleId="53">
    <w:name w:val="md-plain"/>
    <w:basedOn w:val="20"/>
    <w:uiPriority w:val="0"/>
  </w:style>
  <w:style w:type="paragraph" w:customStyle="1" w:styleId="54">
    <w:name w:val="md-end-block"/>
    <w:basedOn w:val="1"/>
    <w:uiPriority w:val="0"/>
    <w:pPr>
      <w:widowControl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numbering" Target="numbering.xml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3ECAF9-248C-4181-B7A1-9B3A67E2ED3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664</Words>
  <Characters>1612</Characters>
  <Lines>28</Lines>
  <Paragraphs>8</Paragraphs>
  <TotalTime>8</TotalTime>
  <ScaleCrop>false</ScaleCrop>
  <LinksUpToDate>false</LinksUpToDate>
  <CharactersWithSpaces>1860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2025-12-16T00:54:00Z</dcterms:created>
  <dc:creator>TianFu Zhao</dc:creator>
  <cp:lastModifiedBy>王欣悦</cp:lastModifiedBy>
  <dcterms:modified xsi:type="dcterms:W3CDTF">2025-12-27T09:38:21Z</dcterms:modified>
  <cp:revision>102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eyJoZGlkIjoiZTc3NmMwMTgwODk0NzdkZmIzMzNjN2M0NzZmZjRlMDIiLCJ1c2VySWQiOiIxNjg3ODYxMjE4In0=</vt:lpwstr>
  </property>
  <property fmtid="{D5CDD505-2E9C-101B-9397-08002B2CF9AE}" pid="3" name="KSOProductBuildVer">
    <vt:lpwstr>2052-12.1.0.24034</vt:lpwstr>
  </property>
  <property fmtid="{D5CDD505-2E9C-101B-9397-08002B2CF9AE}" pid="4" name="ICV">
    <vt:lpwstr>6A51BCEB763D4B1EAD6517342E235589_13</vt:lpwstr>
  </property>
</Properties>
</file>